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4C2AC4" w14:textId="2ADC2966" w:rsidR="004402E9" w:rsidRPr="004402E9" w:rsidRDefault="004402E9" w:rsidP="004402E9">
      <w:pPr>
        <w:rPr>
          <w:rFonts w:cstheme="minorHAnsi"/>
          <w:i/>
          <w:iCs/>
        </w:rPr>
      </w:pPr>
      <w:r>
        <w:rPr>
          <w:rFonts w:cstheme="minorHAnsi"/>
          <w:i/>
          <w:iCs/>
        </w:rPr>
        <w:t>January 16, 2023: The</w:t>
      </w:r>
      <w:r w:rsidR="00F9031F" w:rsidRPr="004402E9">
        <w:rPr>
          <w:rFonts w:cstheme="minorHAnsi"/>
          <w:i/>
          <w:iCs/>
        </w:rPr>
        <w:t xml:space="preserve"> German Women's Network for Peace</w:t>
      </w:r>
      <w:r w:rsidRPr="004402E9">
        <w:rPr>
          <w:rFonts w:cstheme="minorHAnsi"/>
          <w:i/>
          <w:iCs/>
        </w:rPr>
        <w:t xml:space="preserve"> </w:t>
      </w:r>
      <w:r>
        <w:rPr>
          <w:rFonts w:cstheme="minorHAnsi"/>
          <w:i/>
          <w:iCs/>
        </w:rPr>
        <w:t xml:space="preserve">organized a discussion </w:t>
      </w:r>
      <w:r w:rsidRPr="004402E9">
        <w:rPr>
          <w:rFonts w:cstheme="minorHAnsi"/>
          <w:i/>
          <w:iCs/>
        </w:rPr>
        <w:t>o</w:t>
      </w:r>
      <w:r w:rsidR="003658C8" w:rsidRPr="004402E9">
        <w:rPr>
          <w:rFonts w:cstheme="minorHAnsi"/>
          <w:i/>
          <w:iCs/>
        </w:rPr>
        <w:t xml:space="preserve">n the </w:t>
      </w:r>
      <w:r w:rsidRPr="004402E9">
        <w:rPr>
          <w:rFonts w:cstheme="minorHAnsi"/>
          <w:i/>
          <w:iCs/>
        </w:rPr>
        <w:t xml:space="preserve">Dr. </w:t>
      </w:r>
      <w:r w:rsidR="003658C8" w:rsidRPr="004402E9">
        <w:rPr>
          <w:rFonts w:cstheme="minorHAnsi"/>
          <w:i/>
          <w:iCs/>
        </w:rPr>
        <w:t xml:space="preserve">Martin Luther King </w:t>
      </w:r>
      <w:r w:rsidRPr="004402E9">
        <w:rPr>
          <w:rFonts w:cstheme="minorHAnsi"/>
          <w:i/>
          <w:iCs/>
        </w:rPr>
        <w:t>Jr.</w:t>
      </w:r>
      <w:r w:rsidR="003658C8" w:rsidRPr="004402E9">
        <w:rPr>
          <w:rFonts w:cstheme="minorHAnsi"/>
          <w:i/>
          <w:iCs/>
        </w:rPr>
        <w:t xml:space="preserve"> holiday</w:t>
      </w:r>
      <w:r>
        <w:rPr>
          <w:rFonts w:cstheme="minorHAnsi"/>
          <w:i/>
          <w:iCs/>
        </w:rPr>
        <w:t xml:space="preserve"> in the U.S. </w:t>
      </w:r>
      <w:r w:rsidRPr="004402E9">
        <w:rPr>
          <w:rFonts w:cstheme="minorHAnsi"/>
          <w:i/>
          <w:iCs/>
        </w:rPr>
        <w:t xml:space="preserve">"US-American activist Anna </w:t>
      </w:r>
      <w:proofErr w:type="spellStart"/>
      <w:r w:rsidRPr="004402E9">
        <w:rPr>
          <w:rFonts w:cstheme="minorHAnsi"/>
          <w:i/>
          <w:iCs/>
        </w:rPr>
        <w:t>Gyorgy</w:t>
      </w:r>
      <w:proofErr w:type="spellEnd"/>
      <w:r w:rsidRPr="004402E9">
        <w:rPr>
          <w:rFonts w:cstheme="minorHAnsi"/>
          <w:i/>
          <w:iCs/>
        </w:rPr>
        <w:t xml:space="preserve"> gave some thoughts on democracy in the U.S. today and struggles against what </w:t>
      </w:r>
      <w:r>
        <w:rPr>
          <w:rFonts w:cstheme="minorHAnsi"/>
          <w:i/>
          <w:iCs/>
        </w:rPr>
        <w:t>Dr. King</w:t>
      </w:r>
      <w:r w:rsidRPr="004402E9">
        <w:rPr>
          <w:rFonts w:cstheme="minorHAnsi"/>
          <w:i/>
          <w:iCs/>
        </w:rPr>
        <w:t xml:space="preserve"> named “the giant triplets of racism, materialism, and militarism.”</w:t>
      </w:r>
    </w:p>
    <w:p w14:paraId="265432E7" w14:textId="7E118E72" w:rsidR="00F73439" w:rsidRPr="004402E9" w:rsidRDefault="00F73439">
      <w:pPr>
        <w:rPr>
          <w:rFonts w:cstheme="minorHAnsi"/>
          <w:i/>
          <w:iCs/>
        </w:rPr>
      </w:pPr>
    </w:p>
    <w:p w14:paraId="6508BFCF" w14:textId="5E4E24B6" w:rsidR="003658C8" w:rsidRPr="004402E9" w:rsidRDefault="004402E9">
      <w:pPr>
        <w:rPr>
          <w:rFonts w:cstheme="minorHAnsi"/>
          <w:i/>
          <w:iCs/>
        </w:rPr>
      </w:pPr>
      <w:r w:rsidRPr="004402E9">
        <w:rPr>
          <w:rFonts w:cstheme="minorHAnsi"/>
          <w:i/>
          <w:iCs/>
        </w:rPr>
        <w:t xml:space="preserve">Here is </w:t>
      </w:r>
      <w:r>
        <w:rPr>
          <w:rFonts w:cstheme="minorHAnsi"/>
          <w:i/>
          <w:iCs/>
        </w:rPr>
        <w:t>the</w:t>
      </w:r>
      <w:r w:rsidRPr="004402E9">
        <w:rPr>
          <w:rFonts w:cstheme="minorHAnsi"/>
          <w:i/>
          <w:iCs/>
        </w:rPr>
        <w:t xml:space="preserve"> English version of the opening presentation given in German, which was followed by a lively</w:t>
      </w:r>
      <w:r w:rsidR="003658C8" w:rsidRPr="004402E9">
        <w:rPr>
          <w:rFonts w:cstheme="minorHAnsi"/>
          <w:i/>
          <w:iCs/>
        </w:rPr>
        <w:t xml:space="preserve"> discuss</w:t>
      </w:r>
      <w:r w:rsidRPr="004402E9">
        <w:rPr>
          <w:rFonts w:cstheme="minorHAnsi"/>
          <w:i/>
          <w:iCs/>
        </w:rPr>
        <w:t>ion.</w:t>
      </w:r>
      <w:r w:rsidR="003658C8" w:rsidRPr="004402E9">
        <w:rPr>
          <w:rFonts w:cstheme="minorHAnsi"/>
          <w:i/>
          <w:iCs/>
        </w:rPr>
        <w:t xml:space="preserve"> </w:t>
      </w:r>
    </w:p>
    <w:p w14:paraId="79941FA5" w14:textId="428EFCD8" w:rsidR="00226307" w:rsidRPr="000872BF" w:rsidRDefault="00226307">
      <w:pPr>
        <w:rPr>
          <w:rFonts w:cstheme="minorHAnsi"/>
        </w:rPr>
      </w:pPr>
    </w:p>
    <w:p w14:paraId="3F08EA56" w14:textId="6AF0F393" w:rsidR="00226307" w:rsidRPr="000872BF" w:rsidRDefault="00226307">
      <w:pPr>
        <w:rPr>
          <w:rFonts w:cstheme="minorHAnsi"/>
        </w:rPr>
      </w:pPr>
      <w:r w:rsidRPr="000872BF">
        <w:rPr>
          <w:rFonts w:cstheme="minorHAnsi"/>
        </w:rPr>
        <w:t>It is an honor to meet with you today</w:t>
      </w:r>
      <w:r w:rsidR="00175FBE" w:rsidRPr="000872BF">
        <w:rPr>
          <w:rFonts w:cstheme="minorHAnsi"/>
        </w:rPr>
        <w:t>,</w:t>
      </w:r>
      <w:r w:rsidRPr="000872BF">
        <w:rPr>
          <w:rFonts w:cstheme="minorHAnsi"/>
        </w:rPr>
        <w:t xml:space="preserve"> </w:t>
      </w:r>
      <w:r w:rsidR="00175FBE" w:rsidRPr="000872BF">
        <w:rPr>
          <w:rFonts w:cstheme="minorHAnsi"/>
        </w:rPr>
        <w:t>to</w:t>
      </w:r>
      <w:r w:rsidRPr="000872BF">
        <w:rPr>
          <w:rFonts w:cstheme="minorHAnsi"/>
        </w:rPr>
        <w:t xml:space="preserve"> talk about </w:t>
      </w:r>
      <w:r w:rsidR="00CC7A5F" w:rsidRPr="000872BF">
        <w:rPr>
          <w:rFonts w:cstheme="minorHAnsi"/>
        </w:rPr>
        <w:t xml:space="preserve">the legacy of </w:t>
      </w:r>
      <w:r w:rsidR="004A2AAA">
        <w:rPr>
          <w:rFonts w:cstheme="minorHAnsi"/>
        </w:rPr>
        <w:t xml:space="preserve">Dr. </w:t>
      </w:r>
      <w:r w:rsidR="00CC7A5F" w:rsidRPr="000872BF">
        <w:rPr>
          <w:rFonts w:cstheme="minorHAnsi"/>
        </w:rPr>
        <w:t xml:space="preserve">Martin Luther King </w:t>
      </w:r>
      <w:r w:rsidR="004A2AAA">
        <w:rPr>
          <w:rFonts w:cstheme="minorHAnsi"/>
        </w:rPr>
        <w:t xml:space="preserve">Jr. </w:t>
      </w:r>
      <w:r w:rsidRPr="000872BF">
        <w:rPr>
          <w:rFonts w:cstheme="minorHAnsi"/>
        </w:rPr>
        <w:t>and</w:t>
      </w:r>
      <w:r w:rsidR="00CC7A5F" w:rsidRPr="000872BF">
        <w:rPr>
          <w:rFonts w:cstheme="minorHAnsi"/>
        </w:rPr>
        <w:t xml:space="preserve"> to</w:t>
      </w:r>
      <w:r w:rsidRPr="000872BF">
        <w:rPr>
          <w:rFonts w:cstheme="minorHAnsi"/>
        </w:rPr>
        <w:t xml:space="preserve"> hear your comments and thoughts on the urgent matters</w:t>
      </w:r>
      <w:r w:rsidR="00175FBE" w:rsidRPr="000872BF">
        <w:rPr>
          <w:rFonts w:cstheme="minorHAnsi"/>
        </w:rPr>
        <w:t xml:space="preserve"> that face us all.</w:t>
      </w:r>
    </w:p>
    <w:p w14:paraId="6425795C" w14:textId="0CADBB08" w:rsidR="00226307" w:rsidRPr="000872BF" w:rsidRDefault="00226307">
      <w:pPr>
        <w:rPr>
          <w:rFonts w:cstheme="minorHAnsi"/>
        </w:rPr>
      </w:pPr>
    </w:p>
    <w:p w14:paraId="160D248D" w14:textId="77777777" w:rsidR="00CC7A5F" w:rsidRPr="000872BF" w:rsidRDefault="00175FBE">
      <w:pPr>
        <w:rPr>
          <w:rFonts w:cstheme="minorHAnsi"/>
        </w:rPr>
      </w:pPr>
      <w:r w:rsidRPr="000872BF">
        <w:rPr>
          <w:rFonts w:cstheme="minorHAnsi"/>
        </w:rPr>
        <w:t>T</w:t>
      </w:r>
      <w:r w:rsidR="00C112E1" w:rsidRPr="000872BF">
        <w:rPr>
          <w:rFonts w:cstheme="minorHAnsi"/>
        </w:rPr>
        <w:t xml:space="preserve">his is the official American holiday honoring his birth on January 15, 1929. </w:t>
      </w:r>
      <w:r w:rsidR="00CC7A5F" w:rsidRPr="000872BF">
        <w:rPr>
          <w:rFonts w:cstheme="minorHAnsi"/>
        </w:rPr>
        <w:t>Today he would be 94 years old. Yet he was killed by an assassin's bullet when only 39.</w:t>
      </w:r>
    </w:p>
    <w:p w14:paraId="5BEBAB68" w14:textId="77777777" w:rsidR="00CC7A5F" w:rsidRPr="000872BF" w:rsidRDefault="00CC7A5F">
      <w:pPr>
        <w:rPr>
          <w:rFonts w:cstheme="minorHAnsi"/>
        </w:rPr>
      </w:pPr>
    </w:p>
    <w:p w14:paraId="7FECD800" w14:textId="2731576D" w:rsidR="00226307" w:rsidRPr="000872BF" w:rsidRDefault="00175FBE">
      <w:pPr>
        <w:rPr>
          <w:rFonts w:cstheme="minorHAnsi"/>
        </w:rPr>
      </w:pPr>
      <w:r w:rsidRPr="000872BF">
        <w:rPr>
          <w:rFonts w:cstheme="minorHAnsi"/>
        </w:rPr>
        <w:t>Here's a</w:t>
      </w:r>
      <w:r w:rsidR="00C112E1" w:rsidRPr="000872BF">
        <w:rPr>
          <w:rFonts w:cstheme="minorHAnsi"/>
        </w:rPr>
        <w:t xml:space="preserve"> brief identification of this great leader</w:t>
      </w:r>
      <w:r w:rsidR="007E38AE">
        <w:rPr>
          <w:rFonts w:cstheme="minorHAnsi"/>
        </w:rPr>
        <w:t>,</w:t>
      </w:r>
      <w:r w:rsidR="00C112E1" w:rsidRPr="000872BF">
        <w:rPr>
          <w:rFonts w:cstheme="minorHAnsi"/>
        </w:rPr>
        <w:t xml:space="preserve"> from the online Wikipedia:</w:t>
      </w:r>
    </w:p>
    <w:p w14:paraId="6ABCC11F" w14:textId="77777777" w:rsidR="00CC7A5F" w:rsidRPr="000872BF" w:rsidRDefault="00CC7A5F">
      <w:pPr>
        <w:rPr>
          <w:rFonts w:cstheme="minorHAnsi"/>
        </w:rPr>
      </w:pPr>
    </w:p>
    <w:p w14:paraId="3F1C6611" w14:textId="6356F721" w:rsidR="00C112E1" w:rsidRPr="000872BF" w:rsidRDefault="00C112E1">
      <w:pPr>
        <w:rPr>
          <w:rStyle w:val="js-about-item-abstr"/>
          <w:rFonts w:cstheme="minorHAnsi"/>
        </w:rPr>
      </w:pPr>
      <w:r w:rsidRPr="000872BF">
        <w:rPr>
          <w:rStyle w:val="js-about-item-abstr"/>
          <w:rFonts w:cstheme="minorHAnsi"/>
        </w:rPr>
        <w:t>"Martin Luther King Jr. was an American Baptist minister and activist, one of the most prominent leaders in the civil rights movement from 1955 until his assassination in 1968. An African American church leader and son of early civil rights activist and minister Martin Luther King Sr., King advanced civil rights for people of color in the United States through nonviolence and civil disobedience."</w:t>
      </w:r>
    </w:p>
    <w:p w14:paraId="517CC1C4" w14:textId="3A225285" w:rsidR="00C112E1" w:rsidRPr="000872BF" w:rsidRDefault="00C112E1">
      <w:pPr>
        <w:rPr>
          <w:rStyle w:val="js-about-item-abstr"/>
          <w:rFonts w:cstheme="minorHAnsi"/>
        </w:rPr>
      </w:pPr>
    </w:p>
    <w:p w14:paraId="51C49BBF" w14:textId="105CA083" w:rsidR="00C112E1" w:rsidRDefault="007E38AE">
      <w:pPr>
        <w:rPr>
          <w:rStyle w:val="js-about-item-abstr"/>
          <w:rFonts w:cstheme="minorHAnsi"/>
        </w:rPr>
      </w:pPr>
      <w:r>
        <w:rPr>
          <w:rStyle w:val="js-about-item-abstr"/>
          <w:rFonts w:cstheme="minorHAnsi"/>
        </w:rPr>
        <w:t>He</w:t>
      </w:r>
      <w:r w:rsidR="00C112E1" w:rsidRPr="000872BF">
        <w:rPr>
          <w:rStyle w:val="js-about-item-abstr"/>
          <w:rFonts w:cstheme="minorHAnsi"/>
        </w:rPr>
        <w:t xml:space="preserve"> accomplished and put in motion </w:t>
      </w:r>
      <w:r>
        <w:rPr>
          <w:rStyle w:val="js-about-item-abstr"/>
          <w:rFonts w:cstheme="minorHAnsi"/>
        </w:rPr>
        <w:t xml:space="preserve">so much </w:t>
      </w:r>
      <w:r w:rsidR="00C112E1" w:rsidRPr="000872BF">
        <w:rPr>
          <w:rStyle w:val="js-about-item-abstr"/>
          <w:rFonts w:cstheme="minorHAnsi"/>
        </w:rPr>
        <w:t xml:space="preserve">during his brief 39 years on earth. He inspired </w:t>
      </w:r>
      <w:r w:rsidR="00175FBE" w:rsidRPr="000872BF">
        <w:rPr>
          <w:rStyle w:val="js-about-item-abstr"/>
          <w:rFonts w:cstheme="minorHAnsi"/>
        </w:rPr>
        <w:t xml:space="preserve">millions </w:t>
      </w:r>
      <w:r w:rsidR="00C112E1" w:rsidRPr="000872BF">
        <w:rPr>
          <w:rStyle w:val="js-about-item-abstr"/>
          <w:rFonts w:cstheme="minorHAnsi"/>
        </w:rPr>
        <w:t xml:space="preserve">through his brilliant speeches and nonviolent </w:t>
      </w:r>
      <w:r>
        <w:rPr>
          <w:rStyle w:val="js-about-item-abstr"/>
          <w:rFonts w:cstheme="minorHAnsi"/>
        </w:rPr>
        <w:t>civil disobedience</w:t>
      </w:r>
      <w:r w:rsidR="009549D6" w:rsidRPr="000872BF">
        <w:rPr>
          <w:rStyle w:val="js-about-item-abstr"/>
          <w:rFonts w:cstheme="minorHAnsi"/>
        </w:rPr>
        <w:t xml:space="preserve"> </w:t>
      </w:r>
      <w:r w:rsidR="004A2AAA">
        <w:rPr>
          <w:rStyle w:val="js-about-item-abstr"/>
          <w:rFonts w:cstheme="minorHAnsi"/>
        </w:rPr>
        <w:t>actions</w:t>
      </w:r>
      <w:r w:rsidR="004A2AAA" w:rsidRPr="000872BF">
        <w:rPr>
          <w:rStyle w:val="js-about-item-abstr"/>
          <w:rFonts w:cstheme="minorHAnsi"/>
        </w:rPr>
        <w:t xml:space="preserve"> </w:t>
      </w:r>
      <w:r w:rsidR="009549D6" w:rsidRPr="000872BF">
        <w:rPr>
          <w:rStyle w:val="js-about-item-abstr"/>
          <w:rFonts w:cstheme="minorHAnsi"/>
        </w:rPr>
        <w:t>in the Gandhian tradition</w:t>
      </w:r>
      <w:r w:rsidR="004A2AAA">
        <w:rPr>
          <w:rStyle w:val="js-about-item-abstr"/>
          <w:rFonts w:cstheme="minorHAnsi"/>
        </w:rPr>
        <w:t>. He</w:t>
      </w:r>
      <w:r w:rsidR="00C112E1" w:rsidRPr="000872BF">
        <w:rPr>
          <w:rStyle w:val="js-about-item-abstr"/>
          <w:rFonts w:cstheme="minorHAnsi"/>
        </w:rPr>
        <w:t xml:space="preserve"> belie</w:t>
      </w:r>
      <w:r w:rsidR="004A2AAA">
        <w:rPr>
          <w:rStyle w:val="js-about-item-abstr"/>
          <w:rFonts w:cstheme="minorHAnsi"/>
        </w:rPr>
        <w:t>ved</w:t>
      </w:r>
      <w:r w:rsidR="00C112E1" w:rsidRPr="000872BF">
        <w:rPr>
          <w:rStyle w:val="js-about-item-abstr"/>
          <w:rFonts w:cstheme="minorHAnsi"/>
        </w:rPr>
        <w:t xml:space="preserve"> in the creation of what he called </w:t>
      </w:r>
      <w:r w:rsidR="00175FBE" w:rsidRPr="000872BF">
        <w:rPr>
          <w:rStyle w:val="js-about-item-abstr"/>
          <w:rFonts w:cstheme="minorHAnsi"/>
        </w:rPr>
        <w:t>"the</w:t>
      </w:r>
      <w:r w:rsidR="00C112E1" w:rsidRPr="000872BF">
        <w:rPr>
          <w:rStyle w:val="js-about-item-abstr"/>
          <w:rFonts w:cstheme="minorHAnsi"/>
        </w:rPr>
        <w:t xml:space="preserve"> beloved community.</w:t>
      </w:r>
      <w:r w:rsidR="00175FBE" w:rsidRPr="000872BF">
        <w:rPr>
          <w:rStyle w:val="js-about-item-abstr"/>
          <w:rFonts w:cstheme="minorHAnsi"/>
        </w:rPr>
        <w:t>"</w:t>
      </w:r>
    </w:p>
    <w:p w14:paraId="4C866CE6" w14:textId="5C0C8CF1" w:rsidR="00C95EE7" w:rsidRDefault="00C95EE7">
      <w:pPr>
        <w:rPr>
          <w:rStyle w:val="js-about-item-abstr"/>
          <w:rFonts w:cstheme="minorHAnsi"/>
        </w:rPr>
      </w:pPr>
    </w:p>
    <w:p w14:paraId="6887EE23" w14:textId="60F71DFD" w:rsidR="00C95EE7" w:rsidRDefault="00C95EE7">
      <w:pPr>
        <w:rPr>
          <w:rStyle w:val="js-about-item-abstr"/>
          <w:rFonts w:cstheme="minorHAnsi"/>
        </w:rPr>
      </w:pPr>
      <w:r>
        <w:rPr>
          <w:rStyle w:val="js-about-item-abstr"/>
          <w:rFonts w:cstheme="minorHAnsi"/>
        </w:rPr>
        <w:t>Quoting from an essay about this:</w:t>
      </w:r>
    </w:p>
    <w:p w14:paraId="7BEBD2B2" w14:textId="72718D24" w:rsidR="00C112E1" w:rsidRPr="001C7E12" w:rsidRDefault="00C95EE7" w:rsidP="00631E7E">
      <w:pPr>
        <w:pStyle w:val="NormalWeb"/>
        <w:rPr>
          <w:rStyle w:val="js-about-item-abstr"/>
          <w:rFonts w:asciiTheme="minorHAnsi" w:hAnsiTheme="minorHAnsi" w:cstheme="minorHAnsi"/>
        </w:rPr>
      </w:pPr>
      <w:r w:rsidRPr="001C7E12">
        <w:rPr>
          <w:rFonts w:asciiTheme="minorHAnsi" w:hAnsiTheme="minorHAnsi" w:cstheme="minorHAnsi"/>
        </w:rPr>
        <w:t>"Dr. Martin Luther King, Jr. spoke often of beloved community as a way of transforming people and relationships and creating communities grounded in reconciliation, friendship and human dignity. Key principles include nonviolence as powerful expressions of courage, understanding, trust and love.</w:t>
      </w:r>
      <w:r w:rsidRPr="001C7E12">
        <w:rPr>
          <w:rStyle w:val="FootnoteReference"/>
          <w:rFonts w:asciiTheme="minorHAnsi" w:hAnsiTheme="minorHAnsi" w:cstheme="minorHAnsi"/>
        </w:rPr>
        <w:footnoteReference w:id="1"/>
      </w:r>
    </w:p>
    <w:p w14:paraId="72459DE4" w14:textId="6709ECEB" w:rsidR="00C112E1" w:rsidRPr="000872BF" w:rsidRDefault="00C112E1">
      <w:pPr>
        <w:rPr>
          <w:rStyle w:val="js-about-item-abstr"/>
          <w:rFonts w:cstheme="minorHAnsi"/>
        </w:rPr>
      </w:pPr>
      <w:r w:rsidRPr="000872BF">
        <w:rPr>
          <w:rStyle w:val="js-about-item-abstr"/>
          <w:rFonts w:cstheme="minorHAnsi"/>
        </w:rPr>
        <w:t>Although he is the most recognized leader of the civil rights era, many dedicated activist</w:t>
      </w:r>
      <w:r w:rsidR="003A08F0" w:rsidRPr="000872BF">
        <w:rPr>
          <w:rStyle w:val="js-about-item-abstr"/>
          <w:rFonts w:cstheme="minorHAnsi"/>
        </w:rPr>
        <w:t>s</w:t>
      </w:r>
      <w:r w:rsidRPr="000872BF">
        <w:rPr>
          <w:rStyle w:val="js-about-item-abstr"/>
          <w:rFonts w:cstheme="minorHAnsi"/>
        </w:rPr>
        <w:t xml:space="preserve"> were involved in this dynamic and often dangerous movement</w:t>
      </w:r>
      <w:r w:rsidR="009549D6" w:rsidRPr="000872BF">
        <w:rPr>
          <w:rStyle w:val="js-about-item-abstr"/>
          <w:rFonts w:cstheme="minorHAnsi"/>
        </w:rPr>
        <w:t xml:space="preserve">. It </w:t>
      </w:r>
      <w:r w:rsidRPr="000872BF">
        <w:rPr>
          <w:rStyle w:val="js-about-item-abstr"/>
          <w:rFonts w:cstheme="minorHAnsi"/>
        </w:rPr>
        <w:t xml:space="preserve">revealed </w:t>
      </w:r>
      <w:r w:rsidR="00242B16" w:rsidRPr="000872BF">
        <w:rPr>
          <w:rStyle w:val="js-about-item-abstr"/>
          <w:rFonts w:cstheme="minorHAnsi"/>
        </w:rPr>
        <w:t xml:space="preserve">both </w:t>
      </w:r>
      <w:r w:rsidRPr="000872BF">
        <w:rPr>
          <w:rStyle w:val="js-about-item-abstr"/>
          <w:rFonts w:cstheme="minorHAnsi"/>
        </w:rPr>
        <w:t>the depth</w:t>
      </w:r>
      <w:r w:rsidR="0015456D" w:rsidRPr="000872BF">
        <w:rPr>
          <w:rStyle w:val="js-about-item-abstr"/>
          <w:rFonts w:cstheme="minorHAnsi"/>
        </w:rPr>
        <w:t>s</w:t>
      </w:r>
      <w:r w:rsidRPr="000872BF">
        <w:rPr>
          <w:rStyle w:val="js-about-item-abstr"/>
          <w:rFonts w:cstheme="minorHAnsi"/>
        </w:rPr>
        <w:t xml:space="preserve"> of racism in the United States and set in motion some basic changes through </w:t>
      </w:r>
      <w:r w:rsidR="009549D6" w:rsidRPr="000872BF">
        <w:rPr>
          <w:rStyle w:val="js-about-item-abstr"/>
          <w:rFonts w:cstheme="minorHAnsi"/>
        </w:rPr>
        <w:t xml:space="preserve">civil and </w:t>
      </w:r>
      <w:r w:rsidRPr="000872BF">
        <w:rPr>
          <w:rStyle w:val="js-about-item-abstr"/>
          <w:rFonts w:cstheme="minorHAnsi"/>
        </w:rPr>
        <w:t>voting rights legislation</w:t>
      </w:r>
      <w:r w:rsidR="009549D6" w:rsidRPr="000872BF">
        <w:rPr>
          <w:rStyle w:val="js-about-item-abstr"/>
          <w:rFonts w:cstheme="minorHAnsi"/>
        </w:rPr>
        <w:t xml:space="preserve">. </w:t>
      </w:r>
    </w:p>
    <w:p w14:paraId="764CA043" w14:textId="74AD2213" w:rsidR="003A08F0" w:rsidRPr="000872BF" w:rsidRDefault="003A08F0">
      <w:pPr>
        <w:rPr>
          <w:rStyle w:val="js-about-item-abstr"/>
          <w:rFonts w:cstheme="minorHAnsi"/>
        </w:rPr>
      </w:pPr>
    </w:p>
    <w:p w14:paraId="310116EF" w14:textId="47A2465D" w:rsidR="003A08F0" w:rsidRPr="000872BF" w:rsidRDefault="003A08F0">
      <w:pPr>
        <w:rPr>
          <w:rStyle w:val="js-about-item-abstr"/>
          <w:rFonts w:cstheme="minorHAnsi"/>
        </w:rPr>
      </w:pPr>
      <w:r w:rsidRPr="000872BF">
        <w:rPr>
          <w:rStyle w:val="js-about-item-abstr"/>
          <w:rFonts w:cstheme="minorHAnsi"/>
        </w:rPr>
        <w:lastRenderedPageBreak/>
        <w:t>Today the celebration of his birt</w:t>
      </w:r>
      <w:r w:rsidR="00046813" w:rsidRPr="000872BF">
        <w:rPr>
          <w:rStyle w:val="js-about-item-abstr"/>
          <w:rFonts w:cstheme="minorHAnsi"/>
        </w:rPr>
        <w:t>h</w:t>
      </w:r>
      <w:r w:rsidRPr="000872BF">
        <w:rPr>
          <w:rStyle w:val="js-about-item-abstr"/>
          <w:rFonts w:cstheme="minorHAnsi"/>
        </w:rPr>
        <w:t xml:space="preserve"> anniversary refers </w:t>
      </w:r>
      <w:r w:rsidR="00046813" w:rsidRPr="000872BF">
        <w:rPr>
          <w:rStyle w:val="js-about-item-abstr"/>
          <w:rFonts w:cstheme="minorHAnsi"/>
        </w:rPr>
        <w:t>often</w:t>
      </w:r>
      <w:r w:rsidRPr="000872BF">
        <w:rPr>
          <w:rStyle w:val="js-about-item-abstr"/>
          <w:rFonts w:cstheme="minorHAnsi"/>
        </w:rPr>
        <w:t xml:space="preserve"> to his famous "I have a dream" speech</w:t>
      </w:r>
      <w:r w:rsidR="00046813" w:rsidRPr="000872BF">
        <w:rPr>
          <w:rStyle w:val="js-about-item-abstr"/>
          <w:rFonts w:cstheme="minorHAnsi"/>
        </w:rPr>
        <w:t>, given</w:t>
      </w:r>
      <w:r w:rsidRPr="000872BF">
        <w:rPr>
          <w:rStyle w:val="js-about-item-abstr"/>
          <w:rFonts w:cstheme="minorHAnsi"/>
        </w:rPr>
        <w:t xml:space="preserve"> before 250,000 </w:t>
      </w:r>
      <w:r w:rsidR="00040A0D" w:rsidRPr="000872BF">
        <w:rPr>
          <w:rStyle w:val="js-about-item-abstr"/>
          <w:rFonts w:cstheme="minorHAnsi"/>
        </w:rPr>
        <w:t xml:space="preserve">people </w:t>
      </w:r>
      <w:r w:rsidRPr="000872BF">
        <w:rPr>
          <w:rStyle w:val="js-about-item-abstr"/>
          <w:rFonts w:cstheme="minorHAnsi"/>
        </w:rPr>
        <w:t xml:space="preserve">gathered in Washington in </w:t>
      </w:r>
      <w:r w:rsidR="00631E7E" w:rsidRPr="000872BF">
        <w:rPr>
          <w:rStyle w:val="js-about-item-abstr"/>
          <w:rFonts w:cstheme="minorHAnsi"/>
        </w:rPr>
        <w:t>August</w:t>
      </w:r>
      <w:r w:rsidRPr="000872BF">
        <w:rPr>
          <w:rStyle w:val="js-about-item-abstr"/>
          <w:rFonts w:cstheme="minorHAnsi"/>
        </w:rPr>
        <w:t xml:space="preserve"> 196</w:t>
      </w:r>
      <w:r w:rsidR="004B2EEF" w:rsidRPr="000872BF">
        <w:rPr>
          <w:rStyle w:val="js-about-item-abstr"/>
          <w:rFonts w:cstheme="minorHAnsi"/>
        </w:rPr>
        <w:t>3</w:t>
      </w:r>
      <w:r w:rsidR="008D6783">
        <w:rPr>
          <w:rStyle w:val="js-about-item-abstr"/>
          <w:rFonts w:cstheme="minorHAnsi"/>
        </w:rPr>
        <w:t>. There</w:t>
      </w:r>
      <w:r w:rsidRPr="000872BF">
        <w:rPr>
          <w:rStyle w:val="js-about-item-abstr"/>
          <w:rFonts w:cstheme="minorHAnsi"/>
        </w:rPr>
        <w:t xml:space="preserve"> he described his dream of black children and white children being judged by their character rather than the color of their skin.</w:t>
      </w:r>
    </w:p>
    <w:p w14:paraId="55CC70CA" w14:textId="1F0FE747" w:rsidR="003A08F0" w:rsidRPr="000872BF" w:rsidRDefault="003A08F0">
      <w:pPr>
        <w:rPr>
          <w:rStyle w:val="js-about-item-abstr"/>
          <w:rFonts w:cstheme="minorHAnsi"/>
        </w:rPr>
      </w:pPr>
    </w:p>
    <w:p w14:paraId="402845DE" w14:textId="2AA54932" w:rsidR="003A08F0" w:rsidRPr="000872BF" w:rsidRDefault="003A08F0">
      <w:pPr>
        <w:rPr>
          <w:rStyle w:val="js-about-item-abstr"/>
          <w:rFonts w:cstheme="minorHAnsi"/>
        </w:rPr>
      </w:pPr>
      <w:r w:rsidRPr="000872BF">
        <w:rPr>
          <w:rStyle w:val="js-about-item-abstr"/>
          <w:rFonts w:cstheme="minorHAnsi"/>
        </w:rPr>
        <w:t xml:space="preserve">But his message went far beyond the call for equality among </w:t>
      </w:r>
      <w:r w:rsidR="00040A0D" w:rsidRPr="000872BF">
        <w:rPr>
          <w:rStyle w:val="js-about-item-abstr"/>
          <w:rFonts w:cstheme="minorHAnsi"/>
        </w:rPr>
        <w:t>races and</w:t>
      </w:r>
      <w:r w:rsidRPr="000872BF">
        <w:rPr>
          <w:rStyle w:val="js-about-item-abstr"/>
          <w:rFonts w:cstheme="minorHAnsi"/>
        </w:rPr>
        <w:t xml:space="preserve"> extended to </w:t>
      </w:r>
      <w:r w:rsidR="00A2141A" w:rsidRPr="000872BF">
        <w:rPr>
          <w:rStyle w:val="js-about-item-abstr"/>
          <w:rFonts w:cstheme="minorHAnsi"/>
        </w:rPr>
        <w:t xml:space="preserve">struggles for </w:t>
      </w:r>
      <w:r w:rsidRPr="000872BF">
        <w:rPr>
          <w:rStyle w:val="js-about-item-abstr"/>
          <w:rFonts w:cstheme="minorHAnsi"/>
        </w:rPr>
        <w:t>economic and political justice.</w:t>
      </w:r>
    </w:p>
    <w:p w14:paraId="54E322E6" w14:textId="28BEA554" w:rsidR="00C112E1" w:rsidRPr="000872BF" w:rsidRDefault="00C112E1">
      <w:pPr>
        <w:rPr>
          <w:rStyle w:val="js-about-item-abstr"/>
          <w:rFonts w:cstheme="minorHAnsi"/>
        </w:rPr>
      </w:pPr>
    </w:p>
    <w:p w14:paraId="34D93DD7" w14:textId="75DD1E74" w:rsidR="00C112E1" w:rsidRPr="000872BF" w:rsidRDefault="00A26EF1">
      <w:pPr>
        <w:rPr>
          <w:rStyle w:val="Emphasis"/>
          <w:rFonts w:cstheme="minorHAnsi"/>
          <w:i w:val="0"/>
          <w:iCs w:val="0"/>
        </w:rPr>
      </w:pPr>
      <w:r w:rsidRPr="000872BF">
        <w:rPr>
          <w:rFonts w:cstheme="minorHAnsi"/>
        </w:rPr>
        <w:t xml:space="preserve">It </w:t>
      </w:r>
      <w:r w:rsidR="009549D6" w:rsidRPr="000872BF">
        <w:rPr>
          <w:rFonts w:cstheme="minorHAnsi"/>
        </w:rPr>
        <w:t>has been</w:t>
      </w:r>
      <w:r w:rsidRPr="000872BF">
        <w:rPr>
          <w:rFonts w:cstheme="minorHAnsi"/>
        </w:rPr>
        <w:t xml:space="preserve"> said that Dr. King sealed his death warrant on April 4, 1967, </w:t>
      </w:r>
      <w:r w:rsidR="00834739" w:rsidRPr="000872BF">
        <w:rPr>
          <w:rFonts w:cstheme="minorHAnsi"/>
        </w:rPr>
        <w:t xml:space="preserve">in his speech </w:t>
      </w:r>
      <w:r w:rsidR="00834739" w:rsidRPr="000872BF">
        <w:rPr>
          <w:rFonts w:cstheme="minorHAnsi"/>
          <w:i/>
          <w:iCs/>
        </w:rPr>
        <w:t>Beyond Vietnam: A Time to Break Silence</w:t>
      </w:r>
      <w:r w:rsidR="00834739" w:rsidRPr="000872BF">
        <w:rPr>
          <w:rFonts w:cstheme="minorHAnsi"/>
        </w:rPr>
        <w:t xml:space="preserve">, </w:t>
      </w:r>
      <w:r w:rsidR="003A08F0" w:rsidRPr="000872BF">
        <w:rPr>
          <w:rFonts w:cstheme="minorHAnsi"/>
        </w:rPr>
        <w:t xml:space="preserve">given </w:t>
      </w:r>
      <w:r w:rsidR="003A08F0" w:rsidRPr="000872BF">
        <w:rPr>
          <w:rStyle w:val="Emphasis"/>
          <w:rFonts w:cstheme="minorHAnsi"/>
          <w:i w:val="0"/>
          <w:iCs w:val="0"/>
        </w:rPr>
        <w:t xml:space="preserve">at </w:t>
      </w:r>
      <w:r w:rsidR="008D6783">
        <w:rPr>
          <w:rStyle w:val="Emphasis"/>
          <w:rFonts w:cstheme="minorHAnsi"/>
          <w:i w:val="0"/>
          <w:iCs w:val="0"/>
        </w:rPr>
        <w:t xml:space="preserve">the </w:t>
      </w:r>
      <w:r w:rsidR="003A08F0" w:rsidRPr="000872BF">
        <w:rPr>
          <w:rStyle w:val="Emphasis"/>
          <w:rFonts w:cstheme="minorHAnsi"/>
          <w:i w:val="0"/>
          <w:iCs w:val="0"/>
        </w:rPr>
        <w:t>Riverside Church in New York City.</w:t>
      </w:r>
      <w:r w:rsidR="0015456D" w:rsidRPr="000872BF">
        <w:rPr>
          <w:rStyle w:val="Emphasis"/>
          <w:rFonts w:cstheme="minorHAnsi"/>
          <w:i w:val="0"/>
          <w:iCs w:val="0"/>
        </w:rPr>
        <w:t xml:space="preserve"> He was killed exactly </w:t>
      </w:r>
      <w:r w:rsidR="008D6783">
        <w:rPr>
          <w:rStyle w:val="Emphasis"/>
          <w:rFonts w:cstheme="minorHAnsi"/>
          <w:i w:val="0"/>
          <w:iCs w:val="0"/>
        </w:rPr>
        <w:t>one</w:t>
      </w:r>
      <w:r w:rsidR="0015456D" w:rsidRPr="000872BF">
        <w:rPr>
          <w:rStyle w:val="Emphasis"/>
          <w:rFonts w:cstheme="minorHAnsi"/>
          <w:i w:val="0"/>
          <w:iCs w:val="0"/>
        </w:rPr>
        <w:t xml:space="preserve"> year later.</w:t>
      </w:r>
    </w:p>
    <w:p w14:paraId="6FB38677" w14:textId="553A7040" w:rsidR="00040A0D" w:rsidRPr="000872BF" w:rsidRDefault="00040A0D">
      <w:pPr>
        <w:rPr>
          <w:rStyle w:val="Emphasis"/>
          <w:rFonts w:cstheme="minorHAnsi"/>
          <w:i w:val="0"/>
          <w:iCs w:val="0"/>
        </w:rPr>
      </w:pPr>
    </w:p>
    <w:p w14:paraId="11B9C6C0" w14:textId="1F9CA17A" w:rsidR="004B2EEF" w:rsidRPr="000872BF" w:rsidRDefault="00040A0D">
      <w:pPr>
        <w:rPr>
          <w:rStyle w:val="Emphasis"/>
          <w:rFonts w:cstheme="minorHAnsi"/>
          <w:i w:val="0"/>
          <w:iCs w:val="0"/>
        </w:rPr>
      </w:pPr>
      <w:r w:rsidRPr="000872BF">
        <w:rPr>
          <w:rStyle w:val="Emphasis"/>
          <w:rFonts w:cstheme="minorHAnsi"/>
          <w:i w:val="0"/>
          <w:iCs w:val="0"/>
        </w:rPr>
        <w:t xml:space="preserve">In a long and detailed speech, he came out </w:t>
      </w:r>
      <w:r w:rsidR="0015456D" w:rsidRPr="000872BF">
        <w:rPr>
          <w:rStyle w:val="Emphasis"/>
          <w:rFonts w:cstheme="minorHAnsi"/>
          <w:i w:val="0"/>
          <w:iCs w:val="0"/>
        </w:rPr>
        <w:t xml:space="preserve">publicly </w:t>
      </w:r>
      <w:r w:rsidRPr="000872BF">
        <w:rPr>
          <w:rStyle w:val="Emphasis"/>
          <w:rFonts w:cstheme="minorHAnsi"/>
          <w:i w:val="0"/>
          <w:iCs w:val="0"/>
        </w:rPr>
        <w:t xml:space="preserve">against the war in Vietnam. </w:t>
      </w:r>
      <w:r w:rsidR="00241153">
        <w:rPr>
          <w:rStyle w:val="Emphasis"/>
          <w:rFonts w:cstheme="minorHAnsi"/>
          <w:i w:val="0"/>
          <w:iCs w:val="0"/>
        </w:rPr>
        <w:t>And</w:t>
      </w:r>
      <w:r w:rsidRPr="000872BF">
        <w:rPr>
          <w:rStyle w:val="Emphasis"/>
          <w:rFonts w:cstheme="minorHAnsi"/>
          <w:i w:val="0"/>
          <w:iCs w:val="0"/>
        </w:rPr>
        <w:t xml:space="preserve"> beyond analyzing that war, and disputing America's rol</w:t>
      </w:r>
      <w:r w:rsidR="0015456D" w:rsidRPr="000872BF">
        <w:rPr>
          <w:rStyle w:val="Emphasis"/>
          <w:rFonts w:cstheme="minorHAnsi"/>
          <w:i w:val="0"/>
          <w:iCs w:val="0"/>
        </w:rPr>
        <w:t>e</w:t>
      </w:r>
      <w:r w:rsidRPr="000872BF">
        <w:rPr>
          <w:rStyle w:val="Emphasis"/>
          <w:rFonts w:cstheme="minorHAnsi"/>
          <w:i w:val="0"/>
          <w:iCs w:val="0"/>
        </w:rPr>
        <w:t xml:space="preserve"> in it, taking over from the French colonia</w:t>
      </w:r>
      <w:r w:rsidR="0015456D" w:rsidRPr="000872BF">
        <w:rPr>
          <w:rStyle w:val="Emphasis"/>
          <w:rFonts w:cstheme="minorHAnsi"/>
          <w:i w:val="0"/>
          <w:iCs w:val="0"/>
        </w:rPr>
        <w:t>lists</w:t>
      </w:r>
      <w:r w:rsidRPr="000872BF">
        <w:rPr>
          <w:rStyle w:val="Emphasis"/>
          <w:rFonts w:cstheme="minorHAnsi"/>
          <w:i w:val="0"/>
          <w:iCs w:val="0"/>
        </w:rPr>
        <w:t>, he went on to critique American government and society.</w:t>
      </w:r>
    </w:p>
    <w:p w14:paraId="00693939" w14:textId="5FC4E2FF" w:rsidR="001D20D0" w:rsidRPr="000872BF" w:rsidRDefault="001D20D0">
      <w:pPr>
        <w:rPr>
          <w:rStyle w:val="Emphasis"/>
          <w:rFonts w:cstheme="minorHAnsi"/>
          <w:i w:val="0"/>
          <w:iCs w:val="0"/>
        </w:rPr>
      </w:pPr>
    </w:p>
    <w:p w14:paraId="1F453FAF" w14:textId="08A53306" w:rsidR="001D20D0" w:rsidRPr="000872BF" w:rsidRDefault="001D20D0">
      <w:pPr>
        <w:rPr>
          <w:rStyle w:val="Emphasis"/>
          <w:rFonts w:cstheme="minorHAnsi"/>
          <w:i w:val="0"/>
          <w:iCs w:val="0"/>
        </w:rPr>
      </w:pPr>
      <w:r w:rsidRPr="000872BF">
        <w:rPr>
          <w:rStyle w:val="Emphasis"/>
          <w:rFonts w:cstheme="minorHAnsi"/>
          <w:i w:val="0"/>
          <w:iCs w:val="0"/>
        </w:rPr>
        <w:t>For this, he was heavily criticized in the mainstream press for</w:t>
      </w:r>
      <w:r w:rsidR="00241153">
        <w:rPr>
          <w:rStyle w:val="Emphasis"/>
          <w:rFonts w:cstheme="minorHAnsi"/>
          <w:i w:val="0"/>
          <w:iCs w:val="0"/>
        </w:rPr>
        <w:t xml:space="preserve"> '</w:t>
      </w:r>
      <w:r w:rsidRPr="000872BF">
        <w:rPr>
          <w:rStyle w:val="Emphasis"/>
          <w:rFonts w:cstheme="minorHAnsi"/>
          <w:i w:val="0"/>
          <w:iCs w:val="0"/>
        </w:rPr>
        <w:t>leaving</w:t>
      </w:r>
      <w:r w:rsidR="00241153">
        <w:rPr>
          <w:rStyle w:val="Emphasis"/>
          <w:rFonts w:cstheme="minorHAnsi"/>
          <w:i w:val="0"/>
          <w:iCs w:val="0"/>
        </w:rPr>
        <w:t>'</w:t>
      </w:r>
      <w:r w:rsidRPr="000872BF">
        <w:rPr>
          <w:rStyle w:val="Emphasis"/>
          <w:rFonts w:cstheme="minorHAnsi"/>
          <w:i w:val="0"/>
          <w:iCs w:val="0"/>
        </w:rPr>
        <w:t xml:space="preserve"> the civil rights struggle he was known for, and directly taking on the military machine and politics of the United States.</w:t>
      </w:r>
    </w:p>
    <w:p w14:paraId="6E3C3235" w14:textId="165F025C" w:rsidR="0015456D" w:rsidRPr="000872BF" w:rsidRDefault="0015456D">
      <w:pPr>
        <w:rPr>
          <w:rStyle w:val="Emphasis"/>
          <w:rFonts w:cstheme="minorHAnsi"/>
          <w:i w:val="0"/>
          <w:iCs w:val="0"/>
        </w:rPr>
      </w:pPr>
    </w:p>
    <w:p w14:paraId="1A1CFDC0" w14:textId="23308663" w:rsidR="00CC7A5F" w:rsidRPr="000872BF" w:rsidRDefault="0015456D" w:rsidP="00242B16">
      <w:pPr>
        <w:rPr>
          <w:rStyle w:val="Strong"/>
          <w:rFonts w:cstheme="minorHAnsi"/>
          <w:b w:val="0"/>
          <w:bCs w:val="0"/>
        </w:rPr>
      </w:pPr>
      <w:r w:rsidRPr="000872BF">
        <w:rPr>
          <w:rStyle w:val="Emphasis"/>
          <w:rFonts w:cstheme="minorHAnsi"/>
          <w:i w:val="0"/>
          <w:iCs w:val="0"/>
        </w:rPr>
        <w:t xml:space="preserve">Here are </w:t>
      </w:r>
      <w:r w:rsidR="00242B16" w:rsidRPr="000872BF">
        <w:rPr>
          <w:rStyle w:val="Emphasis"/>
          <w:rFonts w:cstheme="minorHAnsi"/>
          <w:i w:val="0"/>
          <w:iCs w:val="0"/>
        </w:rPr>
        <w:t>just a few</w:t>
      </w:r>
      <w:r w:rsidRPr="000872BF">
        <w:rPr>
          <w:rStyle w:val="Emphasis"/>
          <w:rFonts w:cstheme="minorHAnsi"/>
          <w:i w:val="0"/>
          <w:iCs w:val="0"/>
        </w:rPr>
        <w:t xml:space="preserve"> key quotes from this speech</w:t>
      </w:r>
      <w:r w:rsidR="00242B16" w:rsidRPr="000872BF">
        <w:rPr>
          <w:rStyle w:val="Emphasis"/>
          <w:rFonts w:cstheme="minorHAnsi"/>
          <w:i w:val="0"/>
          <w:iCs w:val="0"/>
        </w:rPr>
        <w:t xml:space="preserve">, which is available online and </w:t>
      </w:r>
      <w:r w:rsidR="00F9031F">
        <w:rPr>
          <w:rStyle w:val="Emphasis"/>
          <w:rFonts w:cstheme="minorHAnsi"/>
          <w:i w:val="0"/>
          <w:iCs w:val="0"/>
        </w:rPr>
        <w:t xml:space="preserve">well </w:t>
      </w:r>
      <w:r w:rsidR="00242B16" w:rsidRPr="000872BF">
        <w:rPr>
          <w:rStyle w:val="Emphasis"/>
          <w:rFonts w:cstheme="minorHAnsi"/>
          <w:i w:val="0"/>
          <w:iCs w:val="0"/>
        </w:rPr>
        <w:t xml:space="preserve">worth reading or </w:t>
      </w:r>
      <w:r w:rsidR="005C6EAA">
        <w:rPr>
          <w:rStyle w:val="Emphasis"/>
          <w:rFonts w:cstheme="minorHAnsi"/>
          <w:i w:val="0"/>
          <w:iCs w:val="0"/>
        </w:rPr>
        <w:t>viewing</w:t>
      </w:r>
      <w:r w:rsidR="00242B16" w:rsidRPr="000872BF">
        <w:rPr>
          <w:rStyle w:val="Emphasis"/>
          <w:rFonts w:cstheme="minorHAnsi"/>
          <w:i w:val="0"/>
          <w:iCs w:val="0"/>
        </w:rPr>
        <w:t>:</w:t>
      </w:r>
      <w:r w:rsidR="00631E7E">
        <w:rPr>
          <w:rStyle w:val="FootnoteReference"/>
          <w:rFonts w:cstheme="minorHAnsi"/>
        </w:rPr>
        <w:footnoteReference w:id="2"/>
      </w:r>
    </w:p>
    <w:p w14:paraId="653F7003" w14:textId="77777777" w:rsidR="00CC7A5F" w:rsidRPr="000872BF" w:rsidRDefault="00CC7A5F" w:rsidP="00CC7A5F">
      <w:pPr>
        <w:rPr>
          <w:rStyle w:val="Strong"/>
          <w:rFonts w:cstheme="minorHAnsi"/>
          <w:b w:val="0"/>
          <w:bCs w:val="0"/>
        </w:rPr>
      </w:pPr>
    </w:p>
    <w:p w14:paraId="4DB904F2" w14:textId="0BB58678" w:rsidR="00CC7A5F" w:rsidRPr="000872BF" w:rsidRDefault="0015456D" w:rsidP="00CC7A5F">
      <w:pPr>
        <w:rPr>
          <w:rStyle w:val="Strong"/>
          <w:rFonts w:cstheme="minorHAnsi"/>
          <w:b w:val="0"/>
          <w:bCs w:val="0"/>
        </w:rPr>
      </w:pPr>
      <w:r w:rsidRPr="000872BF">
        <w:rPr>
          <w:rStyle w:val="Strong"/>
          <w:rFonts w:cstheme="minorHAnsi"/>
          <w:b w:val="0"/>
          <w:bCs w:val="0"/>
        </w:rPr>
        <w:t>"</w:t>
      </w:r>
      <w:r w:rsidR="00CC7A5F" w:rsidRPr="000872BF">
        <w:rPr>
          <w:rStyle w:val="Strong"/>
          <w:rFonts w:cstheme="minorHAnsi"/>
          <w:b w:val="0"/>
          <w:bCs w:val="0"/>
        </w:rPr>
        <w:t xml:space="preserve">I am convinced that if we are to get on the right side of the world revolution, we as a nation must undergo a radical revolution of values. We must rapidly begin the shift from a </w:t>
      </w:r>
      <w:r w:rsidR="00241153">
        <w:rPr>
          <w:rStyle w:val="Strong"/>
          <w:rFonts w:cstheme="minorHAnsi"/>
          <w:b w:val="0"/>
          <w:bCs w:val="0"/>
        </w:rPr>
        <w:t>'</w:t>
      </w:r>
      <w:r w:rsidR="00CC7A5F" w:rsidRPr="000872BF">
        <w:rPr>
          <w:rStyle w:val="Strong"/>
          <w:rFonts w:cstheme="minorHAnsi"/>
          <w:b w:val="0"/>
          <w:bCs w:val="0"/>
        </w:rPr>
        <w:t>thing-oriented</w:t>
      </w:r>
      <w:r w:rsidR="00241153">
        <w:rPr>
          <w:rStyle w:val="Strong"/>
          <w:rFonts w:cstheme="minorHAnsi"/>
          <w:b w:val="0"/>
          <w:bCs w:val="0"/>
        </w:rPr>
        <w:t>'</w:t>
      </w:r>
      <w:r w:rsidR="00CC7A5F" w:rsidRPr="000872BF">
        <w:rPr>
          <w:rStyle w:val="Strong"/>
          <w:rFonts w:cstheme="minorHAnsi"/>
          <w:b w:val="0"/>
          <w:bCs w:val="0"/>
        </w:rPr>
        <w:t xml:space="preserve"> society to a </w:t>
      </w:r>
      <w:r w:rsidR="00241153">
        <w:rPr>
          <w:rStyle w:val="Strong"/>
          <w:rFonts w:cstheme="minorHAnsi"/>
          <w:b w:val="0"/>
          <w:bCs w:val="0"/>
        </w:rPr>
        <w:t>'</w:t>
      </w:r>
      <w:r w:rsidR="00CC7A5F" w:rsidRPr="000872BF">
        <w:rPr>
          <w:rStyle w:val="Strong"/>
          <w:rFonts w:cstheme="minorHAnsi"/>
          <w:b w:val="0"/>
          <w:bCs w:val="0"/>
        </w:rPr>
        <w:t>person-oriented</w:t>
      </w:r>
      <w:r w:rsidR="00241153">
        <w:rPr>
          <w:rStyle w:val="Strong"/>
          <w:rFonts w:cstheme="minorHAnsi"/>
          <w:b w:val="0"/>
          <w:bCs w:val="0"/>
        </w:rPr>
        <w:t>'</w:t>
      </w:r>
      <w:r w:rsidR="00CC7A5F" w:rsidRPr="000872BF">
        <w:rPr>
          <w:rStyle w:val="Strong"/>
          <w:rFonts w:cstheme="minorHAnsi"/>
          <w:b w:val="0"/>
          <w:bCs w:val="0"/>
        </w:rPr>
        <w:t xml:space="preserve"> society.</w:t>
      </w:r>
      <w:r w:rsidR="00241153">
        <w:rPr>
          <w:rStyle w:val="Strong"/>
          <w:rFonts w:cstheme="minorHAnsi"/>
          <w:b w:val="0"/>
          <w:bCs w:val="0"/>
        </w:rPr>
        <w:t>"</w:t>
      </w:r>
      <w:r w:rsidR="00CC7A5F" w:rsidRPr="000872BF">
        <w:rPr>
          <w:rStyle w:val="Strong"/>
          <w:rFonts w:cstheme="minorHAnsi"/>
          <w:b w:val="0"/>
          <w:bCs w:val="0"/>
        </w:rPr>
        <w:t xml:space="preserve"> ...</w:t>
      </w:r>
    </w:p>
    <w:p w14:paraId="4DFF9A4B" w14:textId="7E22AD45" w:rsidR="00CC7A5F" w:rsidRPr="000872BF" w:rsidRDefault="00CC7A5F" w:rsidP="00CC7A5F">
      <w:pPr>
        <w:rPr>
          <w:rStyle w:val="Strong"/>
          <w:rFonts w:cstheme="minorHAnsi"/>
          <w:b w:val="0"/>
          <w:bCs w:val="0"/>
        </w:rPr>
      </w:pPr>
    </w:p>
    <w:p w14:paraId="135E3943" w14:textId="555D611A" w:rsidR="001D20D0" w:rsidRPr="000872BF" w:rsidRDefault="001D20D0" w:rsidP="00CC7A5F">
      <w:pPr>
        <w:rPr>
          <w:rStyle w:val="Strong"/>
          <w:rFonts w:cstheme="minorHAnsi"/>
          <w:b w:val="0"/>
          <w:bCs w:val="0"/>
        </w:rPr>
      </w:pPr>
      <w:r w:rsidRPr="000872BF">
        <w:rPr>
          <w:rStyle w:val="Strong"/>
          <w:rFonts w:cstheme="minorHAnsi"/>
          <w:b w:val="0"/>
          <w:bCs w:val="0"/>
        </w:rPr>
        <w:t>and further:</w:t>
      </w:r>
    </w:p>
    <w:p w14:paraId="7A630592" w14:textId="77777777" w:rsidR="001D20D0" w:rsidRPr="000872BF" w:rsidRDefault="001D20D0" w:rsidP="00CC7A5F">
      <w:pPr>
        <w:rPr>
          <w:rStyle w:val="Strong"/>
          <w:rFonts w:cstheme="minorHAnsi"/>
          <w:b w:val="0"/>
          <w:bCs w:val="0"/>
        </w:rPr>
      </w:pPr>
    </w:p>
    <w:p w14:paraId="61CF1C0A" w14:textId="3DF5071D" w:rsidR="00CC7A5F" w:rsidRDefault="00241153" w:rsidP="00CC7A5F">
      <w:pPr>
        <w:rPr>
          <w:rStyle w:val="Strong"/>
          <w:rFonts w:cstheme="minorHAnsi"/>
          <w:b w:val="0"/>
          <w:bCs w:val="0"/>
        </w:rPr>
      </w:pPr>
      <w:r>
        <w:rPr>
          <w:rStyle w:val="Strong"/>
          <w:rFonts w:cstheme="minorHAnsi"/>
          <w:b w:val="0"/>
          <w:bCs w:val="0"/>
        </w:rPr>
        <w:t>"</w:t>
      </w:r>
      <w:r w:rsidR="00CC7A5F" w:rsidRPr="000872BF">
        <w:rPr>
          <w:rStyle w:val="Strong"/>
          <w:rFonts w:cstheme="minorHAnsi"/>
          <w:b w:val="0"/>
          <w:bCs w:val="0"/>
        </w:rPr>
        <w:t>When machines and computers, profit motives and property rights are considered more important than people, the giant triplets of racism, materialism, and militarism are incapable of being conquered</w:t>
      </w:r>
      <w:r>
        <w:rPr>
          <w:rStyle w:val="Strong"/>
          <w:rFonts w:cstheme="minorHAnsi"/>
          <w:b w:val="0"/>
          <w:bCs w:val="0"/>
        </w:rPr>
        <w:t>."</w:t>
      </w:r>
      <w:r w:rsidR="00CC7A5F" w:rsidRPr="000872BF">
        <w:rPr>
          <w:rStyle w:val="Strong"/>
          <w:rFonts w:cstheme="minorHAnsi"/>
          <w:b w:val="0"/>
          <w:bCs w:val="0"/>
        </w:rPr>
        <w:t>...</w:t>
      </w:r>
    </w:p>
    <w:p w14:paraId="7EE4DB4B" w14:textId="77777777" w:rsidR="00241153" w:rsidRDefault="00241153" w:rsidP="00CC7A5F">
      <w:pPr>
        <w:rPr>
          <w:rStyle w:val="Strong"/>
          <w:rFonts w:cstheme="minorHAnsi"/>
          <w:b w:val="0"/>
          <w:bCs w:val="0"/>
        </w:rPr>
      </w:pPr>
    </w:p>
    <w:p w14:paraId="7C1EBFC5" w14:textId="146246B3" w:rsidR="00241153" w:rsidRPr="000872BF" w:rsidRDefault="00241153" w:rsidP="00CC7A5F">
      <w:pPr>
        <w:rPr>
          <w:rStyle w:val="Strong"/>
          <w:rFonts w:cstheme="minorHAnsi"/>
          <w:b w:val="0"/>
          <w:bCs w:val="0"/>
        </w:rPr>
      </w:pPr>
      <w:r>
        <w:rPr>
          <w:rStyle w:val="Strong"/>
          <w:rFonts w:cstheme="minorHAnsi"/>
          <w:b w:val="0"/>
          <w:bCs w:val="0"/>
        </w:rPr>
        <w:t>and then:</w:t>
      </w:r>
    </w:p>
    <w:p w14:paraId="6173A1F1" w14:textId="77777777" w:rsidR="00CC7A5F" w:rsidRPr="000872BF" w:rsidRDefault="00CC7A5F" w:rsidP="00CC7A5F">
      <w:pPr>
        <w:rPr>
          <w:rStyle w:val="Strong"/>
          <w:rFonts w:cstheme="minorHAnsi"/>
          <w:b w:val="0"/>
          <w:bCs w:val="0"/>
        </w:rPr>
      </w:pPr>
    </w:p>
    <w:p w14:paraId="2C18937D" w14:textId="31E8759E" w:rsidR="00CC7A5F" w:rsidRPr="000872BF" w:rsidRDefault="00241153" w:rsidP="00CC7A5F">
      <w:pPr>
        <w:rPr>
          <w:rFonts w:cstheme="minorHAnsi"/>
        </w:rPr>
      </w:pPr>
      <w:r>
        <w:rPr>
          <w:rStyle w:val="Strong"/>
          <w:rFonts w:cstheme="minorHAnsi"/>
          <w:b w:val="0"/>
          <w:bCs w:val="0"/>
        </w:rPr>
        <w:t>"</w:t>
      </w:r>
      <w:r w:rsidR="00CC7A5F" w:rsidRPr="000872BF">
        <w:rPr>
          <w:rStyle w:val="Strong"/>
          <w:rFonts w:cstheme="minorHAnsi"/>
          <w:b w:val="0"/>
          <w:bCs w:val="0"/>
        </w:rPr>
        <w:t>A nation that continues year after year to spend more money on military defense than on programs of social uplift is approaching spiritual death</w:t>
      </w:r>
      <w:r w:rsidR="00CC7A5F" w:rsidRPr="000872BF">
        <w:rPr>
          <w:rFonts w:cstheme="minorHAnsi"/>
        </w:rPr>
        <w:t>...</w:t>
      </w:r>
      <w:r w:rsidR="0015456D" w:rsidRPr="000872BF">
        <w:rPr>
          <w:rFonts w:cstheme="minorHAnsi"/>
        </w:rPr>
        <w:t>"</w:t>
      </w:r>
    </w:p>
    <w:p w14:paraId="2B929482" w14:textId="315801FD" w:rsidR="0015456D" w:rsidRPr="000872BF" w:rsidRDefault="0015456D" w:rsidP="00CC7A5F">
      <w:pPr>
        <w:rPr>
          <w:rFonts w:cstheme="minorHAnsi"/>
        </w:rPr>
      </w:pPr>
    </w:p>
    <w:p w14:paraId="32072C6E" w14:textId="15B28650" w:rsidR="00E0440E" w:rsidRPr="000872BF" w:rsidRDefault="0015456D" w:rsidP="00CC7A5F">
      <w:pPr>
        <w:rPr>
          <w:rFonts w:cstheme="minorHAnsi"/>
        </w:rPr>
      </w:pPr>
      <w:r w:rsidRPr="000872BF">
        <w:rPr>
          <w:rFonts w:cstheme="minorHAnsi"/>
        </w:rPr>
        <w:lastRenderedPageBreak/>
        <w:t xml:space="preserve">Now in the US, 57 years later, there have been many wars, </w:t>
      </w:r>
      <w:r w:rsidR="00241153">
        <w:rPr>
          <w:rFonts w:cstheme="minorHAnsi"/>
        </w:rPr>
        <w:t xml:space="preserve">killing and maiming millions, destroying historic cultures and lands abroad, while </w:t>
      </w:r>
      <w:r w:rsidR="00E0440E" w:rsidRPr="000872BF">
        <w:rPr>
          <w:rFonts w:cstheme="minorHAnsi"/>
        </w:rPr>
        <w:t xml:space="preserve">creating </w:t>
      </w:r>
      <w:r w:rsidRPr="000872BF">
        <w:rPr>
          <w:rFonts w:cstheme="minorHAnsi"/>
        </w:rPr>
        <w:t>huge financial deficits that have prevented investment in basic infrastructure, education, public transportation</w:t>
      </w:r>
      <w:r w:rsidR="00242B16" w:rsidRPr="000872BF">
        <w:rPr>
          <w:rFonts w:cstheme="minorHAnsi"/>
        </w:rPr>
        <w:t>, ho</w:t>
      </w:r>
      <w:r w:rsidR="00241153">
        <w:rPr>
          <w:rFonts w:cstheme="minorHAnsi"/>
        </w:rPr>
        <w:t>u</w:t>
      </w:r>
      <w:r w:rsidR="00242B16" w:rsidRPr="000872BF">
        <w:rPr>
          <w:rFonts w:cstheme="minorHAnsi"/>
        </w:rPr>
        <w:t xml:space="preserve">sing </w:t>
      </w:r>
      <w:r w:rsidR="00241153">
        <w:rPr>
          <w:rFonts w:cstheme="minorHAnsi"/>
        </w:rPr>
        <w:t>an</w:t>
      </w:r>
      <w:r w:rsidR="00242B16" w:rsidRPr="000872BF">
        <w:rPr>
          <w:rFonts w:cstheme="minorHAnsi"/>
        </w:rPr>
        <w:t xml:space="preserve">d more. </w:t>
      </w:r>
      <w:r w:rsidRPr="000872BF">
        <w:rPr>
          <w:rFonts w:cstheme="minorHAnsi"/>
        </w:rPr>
        <w:t>Military budgets continue to increase, as ha</w:t>
      </w:r>
      <w:r w:rsidR="00E0440E" w:rsidRPr="000872BF">
        <w:rPr>
          <w:rFonts w:cstheme="minorHAnsi"/>
        </w:rPr>
        <w:t>s</w:t>
      </w:r>
      <w:r w:rsidRPr="000872BF">
        <w:rPr>
          <w:rFonts w:cstheme="minorHAnsi"/>
        </w:rPr>
        <w:t xml:space="preserve"> dedication to militarism and world hegemony. </w:t>
      </w:r>
    </w:p>
    <w:p w14:paraId="5179D8BC" w14:textId="77777777" w:rsidR="00242B16" w:rsidRPr="000872BF" w:rsidRDefault="00242B16" w:rsidP="00CC7A5F">
      <w:pPr>
        <w:rPr>
          <w:rFonts w:cstheme="minorHAnsi"/>
        </w:rPr>
      </w:pPr>
    </w:p>
    <w:p w14:paraId="4C5CC638" w14:textId="77777777" w:rsidR="00D53455" w:rsidRDefault="00D53455" w:rsidP="00CC7A5F">
      <w:pPr>
        <w:rPr>
          <w:rFonts w:cstheme="minorHAnsi"/>
        </w:rPr>
      </w:pPr>
      <w:r>
        <w:rPr>
          <w:rFonts w:cstheme="minorHAnsi"/>
        </w:rPr>
        <w:t>A</w:t>
      </w:r>
      <w:r w:rsidR="00E0440E" w:rsidRPr="000872BF">
        <w:rPr>
          <w:rFonts w:cstheme="minorHAnsi"/>
        </w:rPr>
        <w:t xml:space="preserve"> few examples</w:t>
      </w:r>
      <w:r>
        <w:rPr>
          <w:rFonts w:cstheme="minorHAnsi"/>
        </w:rPr>
        <w:t>:</w:t>
      </w:r>
      <w:r w:rsidR="00E0440E" w:rsidRPr="000872BF">
        <w:rPr>
          <w:rFonts w:cstheme="minorHAnsi"/>
        </w:rPr>
        <w:t xml:space="preserve"> t</w:t>
      </w:r>
      <w:r w:rsidR="0015456D" w:rsidRPr="000872BF">
        <w:rPr>
          <w:rFonts w:cstheme="minorHAnsi"/>
        </w:rPr>
        <w:t xml:space="preserve">he US has </w:t>
      </w:r>
      <w:r>
        <w:rPr>
          <w:rFonts w:cstheme="minorHAnsi"/>
        </w:rPr>
        <w:t xml:space="preserve">at least </w:t>
      </w:r>
      <w:r w:rsidR="0015456D" w:rsidRPr="000872BF">
        <w:rPr>
          <w:rFonts w:cstheme="minorHAnsi"/>
        </w:rPr>
        <w:t xml:space="preserve">800 military bases around the world; has enabled the war in Yemen to continue through delivery of weapons and logistics; </w:t>
      </w:r>
      <w:r w:rsidR="005A458F" w:rsidRPr="000872BF">
        <w:rPr>
          <w:rFonts w:cstheme="minorHAnsi"/>
        </w:rPr>
        <w:t xml:space="preserve">and </w:t>
      </w:r>
      <w:r w:rsidR="0015456D" w:rsidRPr="000872BF">
        <w:rPr>
          <w:rFonts w:cstheme="minorHAnsi"/>
        </w:rPr>
        <w:t>has provoked China through recent political trips and military aid to Taiwan.</w:t>
      </w:r>
      <w:r w:rsidR="00E0440E" w:rsidRPr="000872BF">
        <w:rPr>
          <w:rFonts w:cstheme="minorHAnsi"/>
        </w:rPr>
        <w:t xml:space="preserve"> </w:t>
      </w:r>
    </w:p>
    <w:p w14:paraId="47ED82C3" w14:textId="77777777" w:rsidR="00D53455" w:rsidRDefault="00D53455" w:rsidP="00CC7A5F">
      <w:pPr>
        <w:rPr>
          <w:rFonts w:cstheme="minorHAnsi"/>
        </w:rPr>
      </w:pPr>
    </w:p>
    <w:p w14:paraId="18511AAF" w14:textId="50552355" w:rsidR="0015456D" w:rsidRPr="000872BF" w:rsidRDefault="00D53455" w:rsidP="00CC7A5F">
      <w:pPr>
        <w:rPr>
          <w:rFonts w:cstheme="minorHAnsi"/>
        </w:rPr>
      </w:pPr>
      <w:r>
        <w:rPr>
          <w:rFonts w:cstheme="minorHAnsi"/>
        </w:rPr>
        <w:t>Meanwhile o</w:t>
      </w:r>
      <w:r w:rsidR="00242B16" w:rsidRPr="000872BF">
        <w:rPr>
          <w:rFonts w:cstheme="minorHAnsi"/>
        </w:rPr>
        <w:t xml:space="preserve">ur bridges collapse, towns and cities are left devastated by the loss of jobs as factories closed and imports </w:t>
      </w:r>
      <w:proofErr w:type="gramStart"/>
      <w:r w:rsidR="00242B16" w:rsidRPr="000872BF">
        <w:rPr>
          <w:rFonts w:cstheme="minorHAnsi"/>
        </w:rPr>
        <w:t>increase</w:t>
      </w:r>
      <w:r w:rsidR="005C6EAA">
        <w:rPr>
          <w:rFonts w:cstheme="minorHAnsi"/>
        </w:rPr>
        <w:t>.</w:t>
      </w:r>
      <w:r w:rsidR="00242B16" w:rsidRPr="000872BF">
        <w:rPr>
          <w:rFonts w:cstheme="minorHAnsi"/>
        </w:rPr>
        <w:t>.</w:t>
      </w:r>
      <w:proofErr w:type="gramEnd"/>
      <w:r>
        <w:rPr>
          <w:rFonts w:cstheme="minorHAnsi"/>
        </w:rPr>
        <w:t xml:space="preserve"> Recent infrastructure legislation, opposed by the cultish Republicans -- but that is another story -- may finally help to some extent</w:t>
      </w:r>
    </w:p>
    <w:p w14:paraId="57D73BD0" w14:textId="771E7599" w:rsidR="00E0440E" w:rsidRPr="000872BF" w:rsidRDefault="00E0440E" w:rsidP="00CC7A5F">
      <w:pPr>
        <w:rPr>
          <w:rFonts w:cstheme="minorHAnsi"/>
        </w:rPr>
      </w:pPr>
    </w:p>
    <w:p w14:paraId="66926305" w14:textId="73C7962F" w:rsidR="00E0440E" w:rsidRPr="000872BF" w:rsidRDefault="00E0440E" w:rsidP="00CC7A5F">
      <w:pPr>
        <w:rPr>
          <w:rFonts w:cstheme="minorHAnsi"/>
        </w:rPr>
      </w:pPr>
      <w:r w:rsidRPr="000872BF">
        <w:rPr>
          <w:rFonts w:cstheme="minorHAnsi"/>
        </w:rPr>
        <w:t>As</w:t>
      </w:r>
      <w:r w:rsidR="00E81EB8" w:rsidRPr="000872BF">
        <w:rPr>
          <w:rFonts w:cstheme="minorHAnsi"/>
        </w:rPr>
        <w:t xml:space="preserve"> Patricia Hynes,</w:t>
      </w:r>
      <w:r w:rsidRPr="000872BF">
        <w:rPr>
          <w:rFonts w:cstheme="minorHAnsi"/>
        </w:rPr>
        <w:t xml:space="preserve"> </w:t>
      </w:r>
      <w:r w:rsidR="00E81EB8" w:rsidRPr="000872BF">
        <w:rPr>
          <w:rFonts w:cstheme="minorHAnsi"/>
        </w:rPr>
        <w:t xml:space="preserve">from </w:t>
      </w:r>
      <w:r w:rsidRPr="000872BF">
        <w:rPr>
          <w:rFonts w:cstheme="minorHAnsi"/>
        </w:rPr>
        <w:t>our local Traprock Center for Peace and Justice in western Massachusetts wrote recently of the war in Ukraine -- in a letter to Present Biden, who was a youthful schoolmate of hers:</w:t>
      </w:r>
    </w:p>
    <w:p w14:paraId="25B1AF17" w14:textId="77777777" w:rsidR="005B57EA" w:rsidRPr="000872BF" w:rsidRDefault="005B57EA" w:rsidP="00CC7A5F">
      <w:pPr>
        <w:rPr>
          <w:rFonts w:cstheme="minorHAnsi"/>
        </w:rPr>
      </w:pPr>
    </w:p>
    <w:p w14:paraId="45D5BB32" w14:textId="53C6E049" w:rsidR="005B57EA" w:rsidRPr="000872BF" w:rsidRDefault="005B57EA" w:rsidP="00CC7A5F">
      <w:pPr>
        <w:rPr>
          <w:rFonts w:cstheme="minorHAnsi"/>
          <w:i/>
          <w:iCs/>
        </w:rPr>
      </w:pPr>
      <w:r w:rsidRPr="000872BF">
        <w:rPr>
          <w:rFonts w:cstheme="minorHAnsi"/>
          <w:i/>
          <w:iCs/>
        </w:rPr>
        <w:t>"You have sustained the war in Ukraine since February 2022 by massively arming Ukraine with $54 billion in weapons and aid...</w:t>
      </w:r>
    </w:p>
    <w:p w14:paraId="1738A2E1" w14:textId="39123120" w:rsidR="00E0440E" w:rsidRPr="000872BF" w:rsidRDefault="00E0440E" w:rsidP="00E0440E">
      <w:pPr>
        <w:pStyle w:val="NormalWeb"/>
        <w:rPr>
          <w:rFonts w:asciiTheme="minorHAnsi" w:hAnsiTheme="minorHAnsi" w:cstheme="minorHAnsi"/>
          <w:i/>
          <w:iCs/>
        </w:rPr>
      </w:pPr>
      <w:r w:rsidRPr="000872BF">
        <w:rPr>
          <w:rFonts w:asciiTheme="minorHAnsi" w:hAnsiTheme="minorHAnsi" w:cstheme="minorHAnsi"/>
          <w:i/>
          <w:iCs/>
        </w:rPr>
        <w:t>This war has become your war, despite </w:t>
      </w:r>
      <w:proofErr w:type="gramStart"/>
      <w:r w:rsidRPr="000872BF">
        <w:rPr>
          <w:rFonts w:asciiTheme="minorHAnsi" w:hAnsiTheme="minorHAnsi" w:cstheme="minorHAnsi"/>
          <w:i/>
          <w:iCs/>
        </w:rPr>
        <w:t>the majority of</w:t>
      </w:r>
      <w:proofErr w:type="gramEnd"/>
      <w:r w:rsidR="005B57EA" w:rsidRPr="000872BF">
        <w:rPr>
          <w:rFonts w:asciiTheme="minorHAnsi" w:hAnsiTheme="minorHAnsi" w:cstheme="minorHAnsi"/>
          <w:i/>
          <w:iCs/>
        </w:rPr>
        <w:t xml:space="preserve"> </w:t>
      </w:r>
      <w:r w:rsidRPr="000872BF">
        <w:rPr>
          <w:rFonts w:asciiTheme="minorHAnsi" w:hAnsiTheme="minorHAnsi" w:cstheme="minorHAnsi"/>
          <w:i/>
          <w:iCs/>
        </w:rPr>
        <w:t>Americans wanting a quick diplomatic end to it. And you risk — in not pursuing negotiations — nuclear war, recession, </w:t>
      </w:r>
      <w:proofErr w:type="gramStart"/>
      <w:r w:rsidRPr="000872BF">
        <w:rPr>
          <w:rFonts w:asciiTheme="minorHAnsi" w:hAnsiTheme="minorHAnsi" w:cstheme="minorHAnsi"/>
          <w:i/>
          <w:iCs/>
        </w:rPr>
        <w:t>inflation</w:t>
      </w:r>
      <w:proofErr w:type="gramEnd"/>
      <w:r w:rsidR="005B57EA" w:rsidRPr="000872BF">
        <w:rPr>
          <w:rFonts w:asciiTheme="minorHAnsi" w:hAnsiTheme="minorHAnsi" w:cstheme="minorHAnsi"/>
          <w:i/>
          <w:iCs/>
        </w:rPr>
        <w:t xml:space="preserve"> </w:t>
      </w:r>
      <w:r w:rsidRPr="000872BF">
        <w:rPr>
          <w:rFonts w:asciiTheme="minorHAnsi" w:hAnsiTheme="minorHAnsi" w:cstheme="minorHAnsi"/>
          <w:i/>
          <w:iCs/>
        </w:rPr>
        <w:t>and food shortages for millions in Africa and Asia, while the country Ukraine is being wrecked by Russian bombing.</w:t>
      </w:r>
    </w:p>
    <w:p w14:paraId="72CD51F3" w14:textId="77777777" w:rsidR="00E0440E" w:rsidRPr="000872BF" w:rsidRDefault="00E0440E" w:rsidP="00E0440E">
      <w:pPr>
        <w:pStyle w:val="NormalWeb"/>
        <w:rPr>
          <w:rFonts w:asciiTheme="minorHAnsi" w:hAnsiTheme="minorHAnsi" w:cstheme="minorHAnsi"/>
          <w:i/>
          <w:iCs/>
        </w:rPr>
      </w:pPr>
      <w:r w:rsidRPr="000872BF">
        <w:rPr>
          <w:rFonts w:asciiTheme="minorHAnsi" w:hAnsiTheme="minorHAnsi" w:cstheme="minorHAnsi"/>
          <w:i/>
          <w:iCs/>
        </w:rPr>
        <w:t>All to bring down Putin, as you said in an unguarded moment.</w:t>
      </w:r>
    </w:p>
    <w:p w14:paraId="570A8952" w14:textId="2F00BE6F" w:rsidR="005B57EA" w:rsidRPr="00F9031F" w:rsidRDefault="00E0440E" w:rsidP="00F9031F">
      <w:pPr>
        <w:pStyle w:val="NormalWeb"/>
        <w:rPr>
          <w:rFonts w:asciiTheme="minorHAnsi" w:hAnsiTheme="minorHAnsi" w:cstheme="minorHAnsi"/>
          <w:i/>
          <w:iCs/>
        </w:rPr>
      </w:pPr>
      <w:proofErr w:type="gramStart"/>
      <w:r w:rsidRPr="000872BF">
        <w:rPr>
          <w:rFonts w:asciiTheme="minorHAnsi" w:hAnsiTheme="minorHAnsi" w:cstheme="minorHAnsi"/>
          <w:i/>
          <w:iCs/>
        </w:rPr>
        <w:t>Isn’t</w:t>
      </w:r>
      <w:proofErr w:type="gramEnd"/>
      <w:r w:rsidRPr="000872BF">
        <w:rPr>
          <w:rFonts w:asciiTheme="minorHAnsi" w:hAnsiTheme="minorHAnsi" w:cstheme="minorHAnsi"/>
          <w:i/>
          <w:iCs/>
        </w:rPr>
        <w:t xml:space="preserve"> regime change a haplessly failed habit of the U.S. government</w:t>
      </w:r>
      <w:r w:rsidR="005B57EA" w:rsidRPr="000872BF">
        <w:rPr>
          <w:rFonts w:asciiTheme="minorHAnsi" w:hAnsiTheme="minorHAnsi" w:cstheme="minorHAnsi"/>
          <w:i/>
          <w:iCs/>
        </w:rPr>
        <w:t>?"</w:t>
      </w:r>
      <w:r w:rsidR="005C6EAA">
        <w:rPr>
          <w:rStyle w:val="FootnoteReference"/>
          <w:rFonts w:asciiTheme="minorHAnsi" w:hAnsiTheme="minorHAnsi" w:cstheme="minorHAnsi"/>
          <w:i/>
          <w:iCs/>
        </w:rPr>
        <w:footnoteReference w:id="3"/>
      </w:r>
      <w:r w:rsidR="00F9031F">
        <w:rPr>
          <w:rFonts w:asciiTheme="minorHAnsi" w:hAnsiTheme="minorHAnsi" w:cstheme="minorHAnsi"/>
          <w:i/>
          <w:iCs/>
        </w:rPr>
        <w:br/>
      </w:r>
      <w:r w:rsidR="00E81EB8" w:rsidRPr="000872BF">
        <w:rPr>
          <w:rFonts w:cstheme="minorHAnsi"/>
        </w:rPr>
        <w:br/>
      </w:r>
      <w:r w:rsidR="005B57EA" w:rsidRPr="00F9031F">
        <w:rPr>
          <w:rFonts w:asciiTheme="minorHAnsi" w:hAnsiTheme="minorHAnsi" w:cstheme="minorHAnsi"/>
          <w:b/>
          <w:bCs/>
        </w:rPr>
        <w:t xml:space="preserve"> Now what about racism and materialism?</w:t>
      </w:r>
    </w:p>
    <w:p w14:paraId="45DEDC54" w14:textId="1F06B54C" w:rsidR="00CC7A5F" w:rsidRPr="000872BF" w:rsidRDefault="005B57EA" w:rsidP="00CC7A5F">
      <w:pPr>
        <w:rPr>
          <w:rFonts w:cstheme="minorHAnsi"/>
        </w:rPr>
      </w:pPr>
      <w:r w:rsidRPr="000872BF">
        <w:rPr>
          <w:rFonts w:cstheme="minorHAnsi"/>
        </w:rPr>
        <w:t xml:space="preserve">The United States, and the world, got a major shock, </w:t>
      </w:r>
      <w:r w:rsidR="00E47164" w:rsidRPr="000872BF">
        <w:rPr>
          <w:rFonts w:cstheme="minorHAnsi"/>
        </w:rPr>
        <w:t>wakeup</w:t>
      </w:r>
      <w:r w:rsidRPr="000872BF">
        <w:rPr>
          <w:rFonts w:cstheme="minorHAnsi"/>
        </w:rPr>
        <w:t xml:space="preserve"> call and revelation through the torturous police murder of George Floyd in Minneapolis</w:t>
      </w:r>
      <w:r w:rsidR="00486574">
        <w:rPr>
          <w:rFonts w:cstheme="minorHAnsi"/>
        </w:rPr>
        <w:t xml:space="preserve">, </w:t>
      </w:r>
      <w:r w:rsidR="00061052">
        <w:rPr>
          <w:rFonts w:cstheme="minorHAnsi"/>
        </w:rPr>
        <w:t>Minnesota</w:t>
      </w:r>
      <w:r w:rsidRPr="000872BF">
        <w:rPr>
          <w:rFonts w:cstheme="minorHAnsi"/>
        </w:rPr>
        <w:t xml:space="preserve"> on May 25, 2020.</w:t>
      </w:r>
    </w:p>
    <w:p w14:paraId="528B2CD1" w14:textId="40432D76" w:rsidR="005B57EA" w:rsidRPr="000872BF" w:rsidRDefault="005B57EA" w:rsidP="00CC7A5F">
      <w:pPr>
        <w:rPr>
          <w:rFonts w:cstheme="minorHAnsi"/>
        </w:rPr>
      </w:pPr>
    </w:p>
    <w:p w14:paraId="6C33D20B" w14:textId="1C28C218" w:rsidR="005B57EA" w:rsidRPr="000872BF" w:rsidRDefault="005B57EA" w:rsidP="00CC7A5F">
      <w:pPr>
        <w:rPr>
          <w:rFonts w:cstheme="minorHAnsi"/>
        </w:rPr>
      </w:pPr>
      <w:r w:rsidRPr="000872BF">
        <w:rPr>
          <w:rFonts w:cstheme="minorHAnsi"/>
        </w:rPr>
        <w:t xml:space="preserve">That death </w:t>
      </w:r>
      <w:r w:rsidR="00061052" w:rsidRPr="000872BF">
        <w:rPr>
          <w:rFonts w:cstheme="minorHAnsi"/>
        </w:rPr>
        <w:t>followed many</w:t>
      </w:r>
      <w:r w:rsidRPr="000872BF">
        <w:rPr>
          <w:rFonts w:cstheme="minorHAnsi"/>
        </w:rPr>
        <w:t xml:space="preserve"> similar vicious deaths of black men at the hands of the police, and some</w:t>
      </w:r>
      <w:r w:rsidR="00DC3BB0" w:rsidRPr="000872BF">
        <w:rPr>
          <w:rFonts w:cstheme="minorHAnsi"/>
        </w:rPr>
        <w:t xml:space="preserve"> women</w:t>
      </w:r>
      <w:r w:rsidRPr="000872BF">
        <w:rPr>
          <w:rFonts w:cstheme="minorHAnsi"/>
        </w:rPr>
        <w:t xml:space="preserve"> too, such as Breonna Taylor</w:t>
      </w:r>
      <w:r w:rsidR="00DC3BB0" w:rsidRPr="000872BF">
        <w:rPr>
          <w:rFonts w:cstheme="minorHAnsi"/>
        </w:rPr>
        <w:t xml:space="preserve">, </w:t>
      </w:r>
      <w:r w:rsidR="00061052">
        <w:rPr>
          <w:rFonts w:cstheme="minorHAnsi"/>
        </w:rPr>
        <w:t>the</w:t>
      </w:r>
      <w:r w:rsidR="00DC3BB0" w:rsidRPr="000872BF">
        <w:rPr>
          <w:rFonts w:cstheme="minorHAnsi"/>
        </w:rPr>
        <w:t xml:space="preserve"> </w:t>
      </w:r>
      <w:proofErr w:type="gramStart"/>
      <w:r w:rsidR="00DC3BB0" w:rsidRPr="000872BF">
        <w:rPr>
          <w:rFonts w:cstheme="minorHAnsi"/>
        </w:rPr>
        <w:t>26 year old</w:t>
      </w:r>
      <w:proofErr w:type="gramEnd"/>
      <w:r w:rsidR="00DC3BB0" w:rsidRPr="000872BF">
        <w:rPr>
          <w:rFonts w:cstheme="minorHAnsi"/>
        </w:rPr>
        <w:t xml:space="preserve"> woman fatally shot </w:t>
      </w:r>
      <w:r w:rsidR="00E47164">
        <w:rPr>
          <w:rFonts w:cstheme="minorHAnsi"/>
        </w:rPr>
        <w:t xml:space="preserve">in </w:t>
      </w:r>
      <w:r w:rsidR="00DC3BB0" w:rsidRPr="000872BF">
        <w:rPr>
          <w:rFonts w:cstheme="minorHAnsi"/>
        </w:rPr>
        <w:t>her own apartment during an unannounced police raid</w:t>
      </w:r>
      <w:r w:rsidR="00061052">
        <w:rPr>
          <w:rFonts w:cstheme="minorHAnsi"/>
        </w:rPr>
        <w:t xml:space="preserve"> </w:t>
      </w:r>
      <w:r w:rsidR="00061052" w:rsidRPr="000872BF">
        <w:rPr>
          <w:rFonts w:cstheme="minorHAnsi"/>
        </w:rPr>
        <w:t xml:space="preserve">in </w:t>
      </w:r>
      <w:r w:rsidR="00061052">
        <w:rPr>
          <w:rFonts w:cstheme="minorHAnsi"/>
        </w:rPr>
        <w:t>2020.</w:t>
      </w:r>
      <w:r w:rsidR="00DC3BB0" w:rsidRPr="000872BF">
        <w:rPr>
          <w:rFonts w:cstheme="minorHAnsi"/>
        </w:rPr>
        <w:t xml:space="preserve"> </w:t>
      </w:r>
    </w:p>
    <w:p w14:paraId="0EE7B128" w14:textId="69841688" w:rsidR="00DC3BB0" w:rsidRPr="000872BF" w:rsidRDefault="00DC3BB0" w:rsidP="00CC7A5F">
      <w:pPr>
        <w:rPr>
          <w:rFonts w:cstheme="minorHAnsi"/>
        </w:rPr>
      </w:pPr>
    </w:p>
    <w:p w14:paraId="0B6158CB" w14:textId="58EF8D55" w:rsidR="00DC3BB0" w:rsidRPr="000872BF" w:rsidRDefault="00DC3BB0" w:rsidP="00CC7A5F">
      <w:pPr>
        <w:rPr>
          <w:rFonts w:cstheme="minorHAnsi"/>
        </w:rPr>
      </w:pPr>
      <w:r w:rsidRPr="000872BF">
        <w:rPr>
          <w:rFonts w:cstheme="minorHAnsi"/>
        </w:rPr>
        <w:lastRenderedPageBreak/>
        <w:t xml:space="preserve">Opposition to the many deaths led to </w:t>
      </w:r>
      <w:r w:rsidR="00E81EB8" w:rsidRPr="000872BF">
        <w:rPr>
          <w:rFonts w:cstheme="minorHAnsi"/>
        </w:rPr>
        <w:t>demonstrations and a strong</w:t>
      </w:r>
      <w:r w:rsidRPr="000872BF">
        <w:rPr>
          <w:rFonts w:cstheme="minorHAnsi"/>
        </w:rPr>
        <w:t xml:space="preserve"> Black Lives Matter movement, which unlike the civil rights movement of the King era is decentralized, with many groups in cities across the county and international connections.</w:t>
      </w:r>
    </w:p>
    <w:p w14:paraId="7FBEEEE0" w14:textId="5ADEFA2A" w:rsidR="00DC3BB0" w:rsidRPr="000872BF" w:rsidRDefault="00DC3BB0" w:rsidP="00CC7A5F">
      <w:pPr>
        <w:rPr>
          <w:rFonts w:cstheme="minorHAnsi"/>
        </w:rPr>
      </w:pPr>
    </w:p>
    <w:p w14:paraId="537C1ACB" w14:textId="39F5AEC4" w:rsidR="00EA0C00" w:rsidRPr="000872BF" w:rsidRDefault="00DC3BB0" w:rsidP="00CC7A5F">
      <w:pPr>
        <w:rPr>
          <w:rFonts w:cstheme="minorHAnsi"/>
        </w:rPr>
      </w:pPr>
      <w:r w:rsidRPr="000872BF">
        <w:rPr>
          <w:rFonts w:cstheme="minorHAnsi"/>
        </w:rPr>
        <w:t xml:space="preserve">Soul-searching </w:t>
      </w:r>
      <w:r w:rsidR="00D023F5" w:rsidRPr="000872BF">
        <w:rPr>
          <w:rFonts w:cstheme="minorHAnsi"/>
        </w:rPr>
        <w:t xml:space="preserve">and citizen challenges to </w:t>
      </w:r>
      <w:r w:rsidRPr="000872BF">
        <w:rPr>
          <w:rFonts w:cstheme="minorHAnsi"/>
        </w:rPr>
        <w:t xml:space="preserve">the depth </w:t>
      </w:r>
      <w:r w:rsidR="00D023F5" w:rsidRPr="000872BF">
        <w:rPr>
          <w:rFonts w:cstheme="minorHAnsi"/>
        </w:rPr>
        <w:t xml:space="preserve">and history </w:t>
      </w:r>
      <w:r w:rsidRPr="000872BF">
        <w:rPr>
          <w:rFonts w:cstheme="minorHAnsi"/>
        </w:rPr>
        <w:t xml:space="preserve">of racism in the US began in many areas: </w:t>
      </w:r>
      <w:r w:rsidR="00D023F5" w:rsidRPr="000872BF">
        <w:rPr>
          <w:rFonts w:cstheme="minorHAnsi"/>
        </w:rPr>
        <w:t xml:space="preserve">the </w:t>
      </w:r>
      <w:r w:rsidRPr="000872BF">
        <w:rPr>
          <w:rFonts w:cstheme="minorHAnsi"/>
        </w:rPr>
        <w:t>media</w:t>
      </w:r>
      <w:r w:rsidR="00D023F5" w:rsidRPr="000872BF">
        <w:rPr>
          <w:rFonts w:cstheme="minorHAnsi"/>
        </w:rPr>
        <w:t xml:space="preserve"> was</w:t>
      </w:r>
      <w:r w:rsidRPr="000872BF">
        <w:rPr>
          <w:rFonts w:cstheme="minorHAnsi"/>
        </w:rPr>
        <w:t xml:space="preserve"> challenged to </w:t>
      </w:r>
      <w:r w:rsidR="00511B8A">
        <w:rPr>
          <w:rFonts w:cstheme="minorHAnsi"/>
        </w:rPr>
        <w:t>increase</w:t>
      </w:r>
      <w:r w:rsidRPr="000872BF">
        <w:rPr>
          <w:rFonts w:cstheme="minorHAnsi"/>
        </w:rPr>
        <w:t xml:space="preserve"> reporters of color and news from and about communities of color. </w:t>
      </w:r>
      <w:r w:rsidR="00242B16" w:rsidRPr="000872BF">
        <w:rPr>
          <w:rFonts w:cstheme="minorHAnsi"/>
        </w:rPr>
        <w:t xml:space="preserve">Historical discrimination against African Americans and other people of color was </w:t>
      </w:r>
      <w:r w:rsidR="00511B8A">
        <w:rPr>
          <w:rFonts w:cstheme="minorHAnsi"/>
        </w:rPr>
        <w:t>researched and exposed</w:t>
      </w:r>
      <w:r w:rsidR="00242B16" w:rsidRPr="000872BF">
        <w:rPr>
          <w:rFonts w:cstheme="minorHAnsi"/>
        </w:rPr>
        <w:t xml:space="preserve">: in banking and housing, </w:t>
      </w:r>
      <w:r w:rsidR="009E5591" w:rsidRPr="000872BF">
        <w:rPr>
          <w:rFonts w:cstheme="minorHAnsi"/>
        </w:rPr>
        <w:t>education,</w:t>
      </w:r>
      <w:r w:rsidR="00EA0C00" w:rsidRPr="000872BF">
        <w:rPr>
          <w:rFonts w:cstheme="minorHAnsi"/>
        </w:rPr>
        <w:t xml:space="preserve"> and the so-called justice system. With 5 percent of the world population, the US has the highest numbers of people in prison, 22% of those worldwide. And so many</w:t>
      </w:r>
      <w:r w:rsidR="009E5591">
        <w:rPr>
          <w:rFonts w:cstheme="minorHAnsi"/>
        </w:rPr>
        <w:t xml:space="preserve"> are</w:t>
      </w:r>
      <w:r w:rsidR="00EA0C00" w:rsidRPr="000872BF">
        <w:rPr>
          <w:rFonts w:cstheme="minorHAnsi"/>
        </w:rPr>
        <w:t xml:space="preserve"> people of color.</w:t>
      </w:r>
    </w:p>
    <w:p w14:paraId="79AFF0A8" w14:textId="77777777" w:rsidR="00EA0C00" w:rsidRPr="000872BF" w:rsidRDefault="00EA0C00" w:rsidP="00CC7A5F">
      <w:pPr>
        <w:rPr>
          <w:rFonts w:cstheme="minorHAnsi"/>
        </w:rPr>
      </w:pPr>
    </w:p>
    <w:p w14:paraId="37300196" w14:textId="2A3E6D15" w:rsidR="00DC3BB0" w:rsidRPr="000872BF" w:rsidRDefault="00DC3BB0" w:rsidP="00CC7A5F">
      <w:pPr>
        <w:rPr>
          <w:rFonts w:cstheme="minorHAnsi"/>
        </w:rPr>
      </w:pPr>
      <w:r w:rsidRPr="000872BF">
        <w:rPr>
          <w:rFonts w:cstheme="minorHAnsi"/>
        </w:rPr>
        <w:t xml:space="preserve">Environmental groups examined their own histories of racial discrimination. </w:t>
      </w:r>
      <w:r w:rsidR="00EA0C00" w:rsidRPr="000872BF">
        <w:rPr>
          <w:rFonts w:cstheme="minorHAnsi"/>
        </w:rPr>
        <w:t xml:space="preserve">One of these was the long-established Sierra Club. </w:t>
      </w:r>
      <w:r w:rsidRPr="000872BF">
        <w:rPr>
          <w:rFonts w:cstheme="minorHAnsi"/>
        </w:rPr>
        <w:t xml:space="preserve">It was good to learn that </w:t>
      </w:r>
      <w:r w:rsidR="00EA0C00" w:rsidRPr="000872BF">
        <w:rPr>
          <w:rFonts w:cstheme="minorHAnsi"/>
        </w:rPr>
        <w:t>its</w:t>
      </w:r>
      <w:r w:rsidRPr="000872BF">
        <w:rPr>
          <w:rFonts w:cstheme="minorHAnsi"/>
        </w:rPr>
        <w:t xml:space="preserve"> new head is Ben Jealous, former head of the oldest civil rights organization, the NAACP.</w:t>
      </w:r>
      <w:r w:rsidR="00511B8A">
        <w:rPr>
          <w:rStyle w:val="FootnoteReference"/>
          <w:rFonts w:cstheme="minorHAnsi"/>
        </w:rPr>
        <w:footnoteReference w:id="4"/>
      </w:r>
    </w:p>
    <w:p w14:paraId="22C9B75E" w14:textId="50DA8A94" w:rsidR="00EA0C00" w:rsidRPr="000872BF" w:rsidRDefault="00EA0C00" w:rsidP="00CC7A5F">
      <w:pPr>
        <w:rPr>
          <w:rFonts w:cstheme="minorHAnsi"/>
        </w:rPr>
      </w:pPr>
    </w:p>
    <w:p w14:paraId="6B032542" w14:textId="237F54F6" w:rsidR="00EA0C00" w:rsidRPr="000872BF" w:rsidRDefault="00EA0C00" w:rsidP="00CC7A5F">
      <w:pPr>
        <w:rPr>
          <w:rFonts w:cstheme="minorHAnsi"/>
        </w:rPr>
      </w:pPr>
      <w:r w:rsidRPr="000872BF">
        <w:rPr>
          <w:rFonts w:cstheme="minorHAnsi"/>
        </w:rPr>
        <w:t xml:space="preserve">Native American ("Indian") rights got more attention too, as major non-violent demonstrations blocked and opposed oil pipelines through their territories. </w:t>
      </w:r>
    </w:p>
    <w:p w14:paraId="66EB25A0" w14:textId="660F572B" w:rsidR="00EA0C00" w:rsidRPr="000872BF" w:rsidRDefault="00EA0C00" w:rsidP="00CC7A5F">
      <w:pPr>
        <w:rPr>
          <w:rFonts w:cstheme="minorHAnsi"/>
        </w:rPr>
      </w:pPr>
    </w:p>
    <w:p w14:paraId="759009F9" w14:textId="0D9484D3" w:rsidR="00EA0C00" w:rsidRPr="000872BF" w:rsidRDefault="00EA0C00" w:rsidP="00CC7A5F">
      <w:pPr>
        <w:rPr>
          <w:rFonts w:cstheme="minorHAnsi"/>
        </w:rPr>
      </w:pPr>
      <w:r w:rsidRPr="000872BF">
        <w:rPr>
          <w:rFonts w:cstheme="minorHAnsi"/>
        </w:rPr>
        <w:t>In many communities of color there were major efforts to register and encourage people to vote.</w:t>
      </w:r>
      <w:r w:rsidR="00BD48B9">
        <w:rPr>
          <w:rFonts w:cstheme="minorHAnsi"/>
        </w:rPr>
        <w:t xml:space="preserve"> This work is especially important now, as after the Supreme Court weakened the historic Voting Rights Act of King's era</w:t>
      </w:r>
      <w:r w:rsidR="00D84CA1">
        <w:rPr>
          <w:rFonts w:cstheme="minorHAnsi"/>
        </w:rPr>
        <w:t xml:space="preserve"> in 2013, states especially in the south have instituted laws and regulations making voting harder in poor and communities of color. </w:t>
      </w:r>
      <w:r w:rsidR="00D84CA1">
        <w:rPr>
          <w:rStyle w:val="FootnoteReference"/>
          <w:rFonts w:cstheme="minorHAnsi"/>
        </w:rPr>
        <w:footnoteReference w:id="5"/>
      </w:r>
    </w:p>
    <w:p w14:paraId="40873CD4" w14:textId="1F3566F6" w:rsidR="00DC3BB0" w:rsidRPr="000872BF" w:rsidRDefault="00DC3BB0" w:rsidP="00CC7A5F">
      <w:pPr>
        <w:rPr>
          <w:rFonts w:cstheme="minorHAnsi"/>
        </w:rPr>
      </w:pPr>
    </w:p>
    <w:p w14:paraId="5EBBABF4" w14:textId="3688BF32" w:rsidR="00DC3BB0" w:rsidRPr="000872BF" w:rsidRDefault="00DC3BB0" w:rsidP="00CC7A5F">
      <w:pPr>
        <w:rPr>
          <w:rFonts w:cstheme="minorHAnsi"/>
        </w:rPr>
      </w:pPr>
      <w:r w:rsidRPr="000872BF">
        <w:rPr>
          <w:rFonts w:cstheme="minorHAnsi"/>
        </w:rPr>
        <w:t xml:space="preserve">For the US is a multi-racial society, although major bastions of control continue to be </w:t>
      </w:r>
      <w:r w:rsidR="00D023F5" w:rsidRPr="000872BF">
        <w:rPr>
          <w:rFonts w:cstheme="minorHAnsi"/>
        </w:rPr>
        <w:t>dominated by white men. And the economy as well.</w:t>
      </w:r>
    </w:p>
    <w:p w14:paraId="371BBC81" w14:textId="77777777" w:rsidR="00DF10AF" w:rsidRPr="000872BF" w:rsidRDefault="00DF10AF" w:rsidP="00CC7A5F">
      <w:pPr>
        <w:rPr>
          <w:rFonts w:cstheme="minorHAnsi"/>
        </w:rPr>
      </w:pPr>
    </w:p>
    <w:p w14:paraId="4416C3C1" w14:textId="24298476" w:rsidR="00D023F5" w:rsidRPr="000872BF" w:rsidRDefault="00D023F5" w:rsidP="00CC7A5F">
      <w:pPr>
        <w:rPr>
          <w:rFonts w:cstheme="minorHAnsi"/>
        </w:rPr>
      </w:pPr>
      <w:r w:rsidRPr="000872BF">
        <w:rPr>
          <w:rFonts w:cstheme="minorHAnsi"/>
        </w:rPr>
        <w:t xml:space="preserve">The </w:t>
      </w:r>
      <w:r w:rsidR="00CC723C" w:rsidRPr="000872BF">
        <w:rPr>
          <w:rFonts w:cstheme="minorHAnsi"/>
        </w:rPr>
        <w:t>extent of income inequality in the US is well-known here, I'm sure. The Occupy movements around 2010</w:t>
      </w:r>
      <w:r w:rsidR="00DF10AF" w:rsidRPr="000872BF">
        <w:rPr>
          <w:rFonts w:cstheme="minorHAnsi"/>
        </w:rPr>
        <w:t xml:space="preserve"> focused on the 1% versus the 99%, exposing the huge wealth gaps. In the Covid era these have only gotten worse.</w:t>
      </w:r>
    </w:p>
    <w:p w14:paraId="67CB6F38" w14:textId="2A5BA619" w:rsidR="00DF10AF" w:rsidRPr="000872BF" w:rsidRDefault="00DF10AF" w:rsidP="00CC7A5F">
      <w:pPr>
        <w:rPr>
          <w:rFonts w:cstheme="minorHAnsi"/>
        </w:rPr>
      </w:pPr>
    </w:p>
    <w:p w14:paraId="4931E419" w14:textId="0604A259" w:rsidR="000F2471" w:rsidRPr="000872BF" w:rsidRDefault="00EB26CB" w:rsidP="00CC7A5F">
      <w:pPr>
        <w:rPr>
          <w:rFonts w:cstheme="minorHAnsi"/>
        </w:rPr>
      </w:pPr>
      <w:r w:rsidRPr="000872BF">
        <w:rPr>
          <w:rFonts w:cstheme="minorHAnsi"/>
        </w:rPr>
        <w:t>Happily, although you wouldn't know it from the mainstream media, p</w:t>
      </w:r>
      <w:r w:rsidR="00024264" w:rsidRPr="000872BF">
        <w:rPr>
          <w:rFonts w:cstheme="minorHAnsi"/>
        </w:rPr>
        <w:t xml:space="preserve">eople </w:t>
      </w:r>
      <w:r w:rsidRPr="000872BF">
        <w:rPr>
          <w:rFonts w:cstheme="minorHAnsi"/>
        </w:rPr>
        <w:t xml:space="preserve">are </w:t>
      </w:r>
      <w:r w:rsidR="00024264" w:rsidRPr="000872BF">
        <w:rPr>
          <w:rFonts w:cstheme="minorHAnsi"/>
        </w:rPr>
        <w:t>organizing on many fronts for justice</w:t>
      </w:r>
      <w:r w:rsidR="000F2471" w:rsidRPr="000872BF">
        <w:rPr>
          <w:rFonts w:cstheme="minorHAnsi"/>
        </w:rPr>
        <w:t>:</w:t>
      </w:r>
      <w:r w:rsidR="00024264" w:rsidRPr="000872BF">
        <w:rPr>
          <w:rFonts w:cstheme="minorHAnsi"/>
        </w:rPr>
        <w:t xml:space="preserve"> in the courts, </w:t>
      </w:r>
      <w:r w:rsidR="000F2471" w:rsidRPr="000872BF">
        <w:rPr>
          <w:rFonts w:cstheme="minorHAnsi"/>
        </w:rPr>
        <w:t xml:space="preserve">at the southern border opposing harsh actions against </w:t>
      </w:r>
      <w:r w:rsidR="000F2471" w:rsidRPr="000872BF">
        <w:rPr>
          <w:rFonts w:cstheme="minorHAnsi"/>
        </w:rPr>
        <w:lastRenderedPageBreak/>
        <w:t>people seeking entry into the country as asylum seekers or migrants, and by forming unions challenging large corporations like Amazon, Starbucks and more.</w:t>
      </w:r>
    </w:p>
    <w:p w14:paraId="7AD4D545" w14:textId="77777777" w:rsidR="000F2471" w:rsidRPr="000872BF" w:rsidRDefault="000F2471" w:rsidP="00CC7A5F">
      <w:pPr>
        <w:rPr>
          <w:rFonts w:cstheme="minorHAnsi"/>
        </w:rPr>
      </w:pPr>
    </w:p>
    <w:p w14:paraId="001D0256" w14:textId="26AE411C" w:rsidR="000F2471" w:rsidRPr="000872BF" w:rsidRDefault="000F2471" w:rsidP="00CC7A5F">
      <w:pPr>
        <w:rPr>
          <w:rFonts w:cstheme="minorHAnsi"/>
        </w:rPr>
      </w:pPr>
      <w:r w:rsidRPr="000872BF">
        <w:rPr>
          <w:rFonts w:cstheme="minorHAnsi"/>
        </w:rPr>
        <w:t>And there is a growing</w:t>
      </w:r>
      <w:r w:rsidR="00024264" w:rsidRPr="000872BF">
        <w:rPr>
          <w:rFonts w:cstheme="minorHAnsi"/>
        </w:rPr>
        <w:t xml:space="preserve"> environmental justice movement. </w:t>
      </w:r>
    </w:p>
    <w:p w14:paraId="3BAE3A69" w14:textId="77777777" w:rsidR="000F2471" w:rsidRPr="000872BF" w:rsidRDefault="000F2471" w:rsidP="00CC7A5F">
      <w:pPr>
        <w:rPr>
          <w:rFonts w:cstheme="minorHAnsi"/>
        </w:rPr>
      </w:pPr>
    </w:p>
    <w:p w14:paraId="18FFD2FE" w14:textId="09F1B15C" w:rsidR="00024264" w:rsidRPr="000872BF" w:rsidRDefault="00024264" w:rsidP="00CC7A5F">
      <w:pPr>
        <w:rPr>
          <w:rFonts w:cstheme="minorHAnsi"/>
        </w:rPr>
      </w:pPr>
      <w:r w:rsidRPr="000872BF">
        <w:rPr>
          <w:rFonts w:cstheme="minorHAnsi"/>
        </w:rPr>
        <w:t xml:space="preserve">With the climate crisis now being felt in </w:t>
      </w:r>
      <w:r w:rsidR="000F2471" w:rsidRPr="000872BF">
        <w:rPr>
          <w:rFonts w:cstheme="minorHAnsi"/>
        </w:rPr>
        <w:t>some way</w:t>
      </w:r>
      <w:r w:rsidRPr="000872BF">
        <w:rPr>
          <w:rFonts w:cstheme="minorHAnsi"/>
        </w:rPr>
        <w:t xml:space="preserve"> everywhere, there is more awareness that those most affected are the poor, communities of color</w:t>
      </w:r>
      <w:r w:rsidR="000F2471" w:rsidRPr="000872BF">
        <w:rPr>
          <w:rFonts w:cstheme="minorHAnsi"/>
        </w:rPr>
        <w:t xml:space="preserve"> </w:t>
      </w:r>
      <w:r w:rsidRPr="000872BF">
        <w:rPr>
          <w:rFonts w:cstheme="minorHAnsi"/>
        </w:rPr>
        <w:t>and</w:t>
      </w:r>
      <w:r w:rsidR="000F2471" w:rsidRPr="000872BF">
        <w:rPr>
          <w:rFonts w:cstheme="minorHAnsi"/>
        </w:rPr>
        <w:t>,</w:t>
      </w:r>
      <w:r w:rsidRPr="000872BF">
        <w:rPr>
          <w:rFonts w:cstheme="minorHAnsi"/>
        </w:rPr>
        <w:t xml:space="preserve"> as worldwide, those who have contributed the least to </w:t>
      </w:r>
      <w:r w:rsidR="000F2471" w:rsidRPr="000872BF">
        <w:rPr>
          <w:rFonts w:cstheme="minorHAnsi"/>
        </w:rPr>
        <w:t xml:space="preserve">causing </w:t>
      </w:r>
      <w:r w:rsidRPr="000872BF">
        <w:rPr>
          <w:rFonts w:cstheme="minorHAnsi"/>
        </w:rPr>
        <w:t>the problem of global warming and severe pollution.</w:t>
      </w:r>
    </w:p>
    <w:p w14:paraId="73D68D6B" w14:textId="08FC2CB9" w:rsidR="0052071D" w:rsidRPr="000872BF" w:rsidRDefault="0052071D" w:rsidP="00CC7A5F">
      <w:pPr>
        <w:rPr>
          <w:rFonts w:cstheme="minorHAnsi"/>
        </w:rPr>
      </w:pPr>
    </w:p>
    <w:p w14:paraId="4D4C6995" w14:textId="01C3E136" w:rsidR="0052071D" w:rsidRPr="000872BF" w:rsidRDefault="00F9031F" w:rsidP="00CC7A5F">
      <w:pPr>
        <w:rPr>
          <w:rFonts w:cstheme="minorHAnsi"/>
        </w:rPr>
      </w:pPr>
      <w:r>
        <w:rPr>
          <w:rFonts w:cstheme="minorHAnsi"/>
        </w:rPr>
        <w:t xml:space="preserve">Now </w:t>
      </w:r>
      <w:r w:rsidR="0052071D" w:rsidRPr="000872BF">
        <w:rPr>
          <w:rFonts w:cstheme="minorHAnsi"/>
        </w:rPr>
        <w:t>I want to mention a few groups that are working in the</w:t>
      </w:r>
      <w:r w:rsidR="000F2471" w:rsidRPr="000872BF">
        <w:rPr>
          <w:rFonts w:cstheme="minorHAnsi"/>
        </w:rPr>
        <w:t>se areas:</w:t>
      </w:r>
    </w:p>
    <w:p w14:paraId="24904A4F" w14:textId="4E7F7996" w:rsidR="000F2471" w:rsidRPr="000872BF" w:rsidRDefault="000F2471" w:rsidP="00CC7A5F">
      <w:pPr>
        <w:rPr>
          <w:rFonts w:cstheme="minorHAnsi"/>
        </w:rPr>
      </w:pPr>
    </w:p>
    <w:p w14:paraId="41181A2A" w14:textId="6685FE8E" w:rsidR="000872BF" w:rsidRPr="000872BF" w:rsidRDefault="000872BF" w:rsidP="000872BF">
      <w:pPr>
        <w:rPr>
          <w:rFonts w:cstheme="minorHAnsi"/>
        </w:rPr>
      </w:pPr>
      <w:r w:rsidRPr="000872BF">
        <w:rPr>
          <w:rFonts w:cstheme="minorHAnsi"/>
        </w:rPr>
        <w:t>One, full</w:t>
      </w:r>
      <w:r w:rsidR="0055609B">
        <w:rPr>
          <w:rFonts w:cstheme="minorHAnsi"/>
        </w:rPr>
        <w:t>y</w:t>
      </w:r>
      <w:r w:rsidRPr="000872BF">
        <w:rPr>
          <w:rFonts w:cstheme="minorHAnsi"/>
        </w:rPr>
        <w:t xml:space="preserve"> in</w:t>
      </w:r>
      <w:r w:rsidR="000F2471" w:rsidRPr="000872BF">
        <w:rPr>
          <w:rFonts w:cstheme="minorHAnsi"/>
        </w:rPr>
        <w:t xml:space="preserve"> the tradition of </w:t>
      </w:r>
      <w:r w:rsidR="00A227D3" w:rsidRPr="000872BF">
        <w:rPr>
          <w:rFonts w:cstheme="minorHAnsi"/>
        </w:rPr>
        <w:t xml:space="preserve">Martin Luther King Jr., </w:t>
      </w:r>
      <w:r w:rsidRPr="000872BF">
        <w:rPr>
          <w:rFonts w:cstheme="minorHAnsi"/>
        </w:rPr>
        <w:t>is The Poor People's Campaign.</w:t>
      </w:r>
    </w:p>
    <w:p w14:paraId="24E52FBC" w14:textId="07650D60" w:rsidR="000872BF" w:rsidRPr="000872BF" w:rsidRDefault="000872BF" w:rsidP="000872BF">
      <w:pPr>
        <w:rPr>
          <w:rFonts w:cstheme="minorHAnsi"/>
        </w:rPr>
      </w:pPr>
    </w:p>
    <w:p w14:paraId="4ABED9B1" w14:textId="710F9B21" w:rsidR="000872BF" w:rsidRPr="000872BF" w:rsidRDefault="000872BF" w:rsidP="000872BF">
      <w:pPr>
        <w:rPr>
          <w:rFonts w:cstheme="minorHAnsi"/>
        </w:rPr>
      </w:pPr>
      <w:r w:rsidRPr="000872BF">
        <w:rPr>
          <w:rFonts w:cstheme="minorHAnsi"/>
        </w:rPr>
        <w:t xml:space="preserve">Here is their </w:t>
      </w:r>
      <w:r w:rsidR="00F9031F">
        <w:rPr>
          <w:rFonts w:cstheme="minorHAnsi"/>
        </w:rPr>
        <w:t xml:space="preserve">email </w:t>
      </w:r>
      <w:r w:rsidRPr="000872BF">
        <w:rPr>
          <w:rFonts w:cstheme="minorHAnsi"/>
        </w:rPr>
        <w:t>message yesterday:</w:t>
      </w:r>
    </w:p>
    <w:p w14:paraId="0B6854E0" w14:textId="54B082A4" w:rsidR="000F2471" w:rsidRPr="000872BF" w:rsidRDefault="000F2471" w:rsidP="00CC7A5F">
      <w:pPr>
        <w:rPr>
          <w:rFonts w:cstheme="minorHAnsi"/>
        </w:rPr>
      </w:pPr>
    </w:p>
    <w:p w14:paraId="4FE4C99F" w14:textId="262A93A5" w:rsidR="000872BF" w:rsidRPr="000872BF" w:rsidRDefault="000872BF" w:rsidP="000872BF">
      <w:pPr>
        <w:rPr>
          <w:rFonts w:cstheme="minorHAnsi"/>
        </w:rPr>
      </w:pPr>
      <w:r w:rsidRPr="000872BF">
        <w:rPr>
          <w:rFonts w:cstheme="minorHAnsi"/>
        </w:rPr>
        <w:t xml:space="preserve">"This Martin Luther King Day, we must continue a campaign for social, political and economic rights, not simply to commemorate a man. This nation needs a different kind of Martin Luther King Day. More than a day, we are and have been, building a moral fusion movement. We need a movement led by poor and low-wage workers pushing for a Third Reconstruction and declaring that we don’t want some of our justice, we want </w:t>
      </w:r>
      <w:proofErr w:type="gramStart"/>
      <w:r w:rsidRPr="000872BF">
        <w:rPr>
          <w:rFonts w:cstheme="minorHAnsi"/>
        </w:rPr>
        <w:t>all of</w:t>
      </w:r>
      <w:proofErr w:type="gramEnd"/>
      <w:r w:rsidRPr="000872BF">
        <w:rPr>
          <w:rFonts w:cstheme="minorHAnsi"/>
        </w:rPr>
        <w:t xml:space="preserve"> our justice.</w:t>
      </w:r>
      <w:r w:rsidR="00F9031F">
        <w:rPr>
          <w:rFonts w:cstheme="minorHAnsi"/>
        </w:rPr>
        <w:t>..</w:t>
      </w:r>
    </w:p>
    <w:p w14:paraId="73B590FC" w14:textId="77777777" w:rsidR="000872BF" w:rsidRPr="000872BF" w:rsidRDefault="000872BF" w:rsidP="00F9031F">
      <w:pPr>
        <w:rPr>
          <w:rFonts w:cstheme="minorHAnsi"/>
        </w:rPr>
      </w:pPr>
    </w:p>
    <w:p w14:paraId="17880571" w14:textId="2E05ABED" w:rsidR="000872BF" w:rsidRPr="000872BF" w:rsidRDefault="000872BF" w:rsidP="00F9031F">
      <w:pPr>
        <w:rPr>
          <w:rFonts w:eastAsia="Times New Roman" w:cstheme="minorHAnsi"/>
          <w:color w:val="505050"/>
          <w:sz w:val="21"/>
          <w:szCs w:val="21"/>
        </w:rPr>
      </w:pPr>
      <w:r w:rsidRPr="000872BF">
        <w:rPr>
          <w:rFonts w:eastAsia="Times New Roman" w:cstheme="minorHAnsi"/>
          <w:color w:val="000000"/>
        </w:rPr>
        <w:t xml:space="preserve">This moral fusion movement is on the move! This weekend, state campaigns from coast to coast are </w:t>
      </w:r>
      <w:proofErr w:type="gramStart"/>
      <w:r w:rsidRPr="000872BF">
        <w:rPr>
          <w:rFonts w:eastAsia="Times New Roman" w:cstheme="minorHAnsi"/>
          <w:color w:val="000000"/>
        </w:rPr>
        <w:t>taking action</w:t>
      </w:r>
      <w:proofErr w:type="gramEnd"/>
      <w:r w:rsidRPr="000872BF">
        <w:rPr>
          <w:rFonts w:eastAsia="Times New Roman" w:cstheme="minorHAnsi"/>
          <w:color w:val="000000"/>
        </w:rPr>
        <w:t xml:space="preserve"> and shaking the very chains of the interlocking injustices of systemic racism, militarism, poverty, ecological devastation, and the false moral narrative of religious nationalism. The actions below serve as just a few examples of our work. It is important to reiterate this because we have built, and will continue, to build a movement, not just a moment.</w:t>
      </w:r>
      <w:r w:rsidR="0055609B">
        <w:rPr>
          <w:rFonts w:eastAsia="Times New Roman" w:cstheme="minorHAnsi"/>
          <w:color w:val="000000"/>
        </w:rPr>
        <w:t>"</w:t>
      </w:r>
      <w:r w:rsidR="0055609B">
        <w:rPr>
          <w:rStyle w:val="FootnoteReference"/>
          <w:rFonts w:eastAsia="Times New Roman" w:cstheme="minorHAnsi"/>
          <w:color w:val="000000"/>
        </w:rPr>
        <w:footnoteReference w:id="6"/>
      </w:r>
    </w:p>
    <w:p w14:paraId="240A64B2" w14:textId="77777777" w:rsidR="000872BF" w:rsidRPr="000872BF" w:rsidRDefault="000872BF" w:rsidP="00CC7A5F">
      <w:pPr>
        <w:rPr>
          <w:rFonts w:cstheme="minorHAnsi"/>
        </w:rPr>
      </w:pPr>
    </w:p>
    <w:p w14:paraId="1A33A3AC" w14:textId="043309B6" w:rsidR="00DF10AF" w:rsidRPr="000872BF" w:rsidRDefault="000872BF" w:rsidP="00CC7A5F">
      <w:pPr>
        <w:rPr>
          <w:rFonts w:cstheme="minorHAnsi"/>
        </w:rPr>
      </w:pPr>
      <w:r w:rsidRPr="000872BF">
        <w:rPr>
          <w:rFonts w:cstheme="minorHAnsi"/>
        </w:rPr>
        <w:t>This kind of multi-issue movement, led by people of conscience and color, gives us hope for the future.</w:t>
      </w:r>
    </w:p>
    <w:p w14:paraId="35083F31" w14:textId="186D1DDC" w:rsidR="000872BF" w:rsidRPr="000872BF" w:rsidRDefault="000872BF" w:rsidP="00CC7A5F">
      <w:pPr>
        <w:rPr>
          <w:rFonts w:cstheme="minorHAnsi"/>
        </w:rPr>
      </w:pPr>
    </w:p>
    <w:p w14:paraId="2BD99A0C" w14:textId="77777777" w:rsidR="000872BF" w:rsidRPr="000872BF" w:rsidRDefault="000872BF" w:rsidP="00CC7A5F">
      <w:pPr>
        <w:rPr>
          <w:rFonts w:cstheme="minorHAnsi"/>
        </w:rPr>
      </w:pPr>
      <w:r w:rsidRPr="000872BF">
        <w:rPr>
          <w:rFonts w:cstheme="minorHAnsi"/>
        </w:rPr>
        <w:t>I have not specifically addressed the issue of democracy, but we can talk about that.</w:t>
      </w:r>
    </w:p>
    <w:p w14:paraId="13B6CF4F" w14:textId="77777777" w:rsidR="000872BF" w:rsidRPr="000872BF" w:rsidRDefault="000872BF" w:rsidP="00CC7A5F">
      <w:pPr>
        <w:rPr>
          <w:rFonts w:cstheme="minorHAnsi"/>
        </w:rPr>
      </w:pPr>
    </w:p>
    <w:p w14:paraId="2D1F3958" w14:textId="79F3AF4E" w:rsidR="000872BF" w:rsidRPr="000872BF" w:rsidRDefault="000872BF" w:rsidP="00CC7A5F">
      <w:pPr>
        <w:rPr>
          <w:rFonts w:cstheme="minorHAnsi"/>
        </w:rPr>
      </w:pPr>
      <w:r w:rsidRPr="000872BF">
        <w:rPr>
          <w:rFonts w:cstheme="minorHAnsi"/>
        </w:rPr>
        <w:t xml:space="preserve">For </w:t>
      </w:r>
      <w:proofErr w:type="gramStart"/>
      <w:r w:rsidRPr="000872BF">
        <w:rPr>
          <w:rFonts w:cstheme="minorHAnsi"/>
        </w:rPr>
        <w:t>now</w:t>
      </w:r>
      <w:proofErr w:type="gramEnd"/>
      <w:r w:rsidRPr="000872BF">
        <w:rPr>
          <w:rFonts w:cstheme="minorHAnsi"/>
        </w:rPr>
        <w:t xml:space="preserve"> I want to close with a quote from that same "Beyond Vietnam" speech by Dr. King in 1967. As a climate and peace activist, it has always meant a lot to me -- as a </w:t>
      </w:r>
      <w:r w:rsidR="00DE6E74">
        <w:rPr>
          <w:rFonts w:cstheme="minorHAnsi"/>
        </w:rPr>
        <w:t xml:space="preserve">challenge, and a </w:t>
      </w:r>
      <w:r w:rsidRPr="000872BF">
        <w:rPr>
          <w:rFonts w:cstheme="minorHAnsi"/>
        </w:rPr>
        <w:t>warning:</w:t>
      </w:r>
    </w:p>
    <w:p w14:paraId="7FD73E41" w14:textId="7EBF43BC" w:rsidR="00445D61" w:rsidRPr="00F9031F" w:rsidRDefault="000872BF" w:rsidP="00F9031F">
      <w:pPr>
        <w:pStyle w:val="NormalWeb"/>
        <w:rPr>
          <w:rFonts w:asciiTheme="minorHAnsi" w:hAnsiTheme="minorHAnsi" w:cstheme="minorHAnsi"/>
        </w:rPr>
      </w:pPr>
      <w:r w:rsidRPr="000872BF">
        <w:rPr>
          <w:rStyle w:val="Strong"/>
          <w:rFonts w:asciiTheme="minorHAnsi" w:hAnsiTheme="minorHAnsi" w:cstheme="minorHAnsi"/>
          <w:b w:val="0"/>
          <w:bCs w:val="0"/>
        </w:rPr>
        <w:t>"</w:t>
      </w:r>
      <w:r w:rsidR="00CC7A5F" w:rsidRPr="000872BF">
        <w:rPr>
          <w:rStyle w:val="Strong"/>
          <w:rFonts w:asciiTheme="minorHAnsi" w:hAnsiTheme="minorHAnsi" w:cstheme="minorHAnsi"/>
          <w:b w:val="0"/>
          <w:bCs w:val="0"/>
        </w:rPr>
        <w:t xml:space="preserve">We are now faced with the fact that tomorrow is today. We are confronted with the fierce urgency of now. In this unfolding conundrum of life and history there is such a thing as being too late. Procrastination is still the thief of time. Life often leaves us standing bare, </w:t>
      </w:r>
      <w:proofErr w:type="gramStart"/>
      <w:r w:rsidR="00CC7A5F" w:rsidRPr="000872BF">
        <w:rPr>
          <w:rStyle w:val="Strong"/>
          <w:rFonts w:asciiTheme="minorHAnsi" w:hAnsiTheme="minorHAnsi" w:cstheme="minorHAnsi"/>
          <w:b w:val="0"/>
          <w:bCs w:val="0"/>
        </w:rPr>
        <w:t>naked</w:t>
      </w:r>
      <w:proofErr w:type="gramEnd"/>
      <w:r w:rsidR="00CC7A5F" w:rsidRPr="000872BF">
        <w:rPr>
          <w:rStyle w:val="Strong"/>
          <w:rFonts w:asciiTheme="minorHAnsi" w:hAnsiTheme="minorHAnsi" w:cstheme="minorHAnsi"/>
          <w:b w:val="0"/>
          <w:bCs w:val="0"/>
        </w:rPr>
        <w:t xml:space="preserve"> and dejected with a lost opportunity. The "tide in the affairs of men" does not remain at the flood; it ebbs. We may cry out </w:t>
      </w:r>
      <w:r w:rsidR="0045621D" w:rsidRPr="000872BF">
        <w:rPr>
          <w:rStyle w:val="Strong"/>
          <w:rFonts w:asciiTheme="minorHAnsi" w:hAnsiTheme="minorHAnsi" w:cstheme="minorHAnsi"/>
          <w:b w:val="0"/>
          <w:bCs w:val="0"/>
        </w:rPr>
        <w:t>desperately</w:t>
      </w:r>
      <w:r w:rsidR="00CC7A5F" w:rsidRPr="000872BF">
        <w:rPr>
          <w:rStyle w:val="Strong"/>
          <w:rFonts w:asciiTheme="minorHAnsi" w:hAnsiTheme="minorHAnsi" w:cstheme="minorHAnsi"/>
          <w:b w:val="0"/>
          <w:bCs w:val="0"/>
        </w:rPr>
        <w:t xml:space="preserve"> for time to pause in her passage, but time is deaf to every </w:t>
      </w:r>
      <w:r w:rsidR="00CC7A5F" w:rsidRPr="000872BF">
        <w:rPr>
          <w:rStyle w:val="Strong"/>
          <w:rFonts w:asciiTheme="minorHAnsi" w:hAnsiTheme="minorHAnsi" w:cstheme="minorHAnsi"/>
          <w:b w:val="0"/>
          <w:bCs w:val="0"/>
        </w:rPr>
        <w:lastRenderedPageBreak/>
        <w:t xml:space="preserve">plea and rushes on. Over the bleached bones and jumbled residue of numerous civilizations are written the pathetic words: "Too late." </w:t>
      </w:r>
      <w:r w:rsidR="00CC7A5F" w:rsidRPr="000872BF">
        <w:rPr>
          <w:rFonts w:asciiTheme="minorHAnsi" w:hAnsiTheme="minorHAnsi" w:cstheme="minorHAnsi"/>
        </w:rPr>
        <w:t>…We still have a choice today; nonviolent coexistence or violent co-annihilation.</w:t>
      </w:r>
      <w:r w:rsidRPr="000872BF">
        <w:rPr>
          <w:rFonts w:asciiTheme="minorHAnsi" w:hAnsiTheme="minorHAnsi" w:cstheme="minorHAnsi"/>
        </w:rPr>
        <w:t>"</w:t>
      </w:r>
    </w:p>
    <w:sectPr w:rsidR="00445D61" w:rsidRPr="00F9031F">
      <w:footerReference w:type="even" r:id="rId6"/>
      <w:footerReference w:type="default" r:id="rId7"/>
      <w:footnotePr>
        <w:pos w:val="beneathText"/>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E0567" w14:textId="77777777" w:rsidR="00D312C6" w:rsidRDefault="00D312C6" w:rsidP="00040A0D">
      <w:r>
        <w:separator/>
      </w:r>
    </w:p>
  </w:endnote>
  <w:endnote w:type="continuationSeparator" w:id="0">
    <w:p w14:paraId="29287A97" w14:textId="77777777" w:rsidR="00D312C6" w:rsidRDefault="00D312C6" w:rsidP="00040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24942363"/>
      <w:docPartObj>
        <w:docPartGallery w:val="Page Numbers (Bottom of Page)"/>
        <w:docPartUnique/>
      </w:docPartObj>
    </w:sdtPr>
    <w:sdtContent>
      <w:p w14:paraId="15D525FA" w14:textId="0B85F548" w:rsidR="00040A0D" w:rsidRDefault="00040A0D" w:rsidP="0037617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D516B5" w14:textId="77777777" w:rsidR="00040A0D" w:rsidRDefault="00040A0D" w:rsidP="00040A0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66140862"/>
      <w:docPartObj>
        <w:docPartGallery w:val="Page Numbers (Bottom of Page)"/>
        <w:docPartUnique/>
      </w:docPartObj>
    </w:sdtPr>
    <w:sdtContent>
      <w:p w14:paraId="1D8C93D6" w14:textId="736458D7" w:rsidR="00040A0D" w:rsidRDefault="00040A0D" w:rsidP="0037617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AACAD9A" w14:textId="77777777" w:rsidR="00040A0D" w:rsidRDefault="00040A0D" w:rsidP="00040A0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D3E4F0" w14:textId="77777777" w:rsidR="00D312C6" w:rsidRDefault="00D312C6" w:rsidP="00040A0D">
      <w:r>
        <w:separator/>
      </w:r>
    </w:p>
  </w:footnote>
  <w:footnote w:type="continuationSeparator" w:id="0">
    <w:p w14:paraId="39A9E20B" w14:textId="77777777" w:rsidR="00D312C6" w:rsidRDefault="00D312C6" w:rsidP="00040A0D">
      <w:r>
        <w:continuationSeparator/>
      </w:r>
    </w:p>
  </w:footnote>
  <w:footnote w:id="1">
    <w:p w14:paraId="569EDBBF" w14:textId="24F2D4F9" w:rsidR="00C95EE7" w:rsidRPr="00631E7E" w:rsidRDefault="00C95EE7" w:rsidP="00631E7E">
      <w:pPr>
        <w:pStyle w:val="Heading1"/>
        <w:rPr>
          <w:b w:val="0"/>
          <w:bCs w:val="0"/>
        </w:rPr>
      </w:pPr>
      <w:r w:rsidRPr="00631E7E">
        <w:rPr>
          <w:rStyle w:val="FootnoteReference"/>
          <w:rFonts w:asciiTheme="minorHAnsi" w:hAnsiTheme="minorHAnsi" w:cstheme="minorHAnsi"/>
          <w:b w:val="0"/>
          <w:bCs w:val="0"/>
          <w:sz w:val="21"/>
          <w:szCs w:val="21"/>
        </w:rPr>
        <w:footnoteRef/>
      </w:r>
      <w:r>
        <w:t xml:space="preserve"> </w:t>
      </w:r>
      <w:r>
        <w:rPr>
          <w:rFonts w:asciiTheme="minorHAnsi" w:hAnsiTheme="minorHAnsi" w:cstheme="minorHAnsi"/>
          <w:b w:val="0"/>
          <w:bCs w:val="0"/>
          <w:sz w:val="20"/>
          <w:szCs w:val="20"/>
        </w:rPr>
        <w:t>"</w:t>
      </w:r>
      <w:r w:rsidRPr="00C95EE7">
        <w:rPr>
          <w:rFonts w:asciiTheme="minorHAnsi" w:hAnsiTheme="minorHAnsi" w:cstheme="minorHAnsi"/>
          <w:b w:val="0"/>
          <w:bCs w:val="0"/>
          <w:sz w:val="20"/>
          <w:szCs w:val="20"/>
        </w:rPr>
        <w:t>Remembering Dr. Martin Luther King, Jr.’s Beloved Community</w:t>
      </w:r>
      <w:r>
        <w:rPr>
          <w:rFonts w:asciiTheme="minorHAnsi" w:hAnsiTheme="minorHAnsi" w:cstheme="minorHAnsi"/>
          <w:b w:val="0"/>
          <w:bCs w:val="0"/>
          <w:sz w:val="20"/>
          <w:szCs w:val="20"/>
        </w:rPr>
        <w:t xml:space="preserve">," </w:t>
      </w:r>
      <w:proofErr w:type="spellStart"/>
      <w:r w:rsidRPr="00C95EE7">
        <w:rPr>
          <w:rFonts w:asciiTheme="minorHAnsi" w:hAnsiTheme="minorHAnsi" w:cstheme="minorHAnsi"/>
          <w:b w:val="0"/>
          <w:bCs w:val="0"/>
          <w:sz w:val="20"/>
          <w:szCs w:val="20"/>
        </w:rPr>
        <w:t>Dionardo</w:t>
      </w:r>
      <w:proofErr w:type="spellEnd"/>
      <w:r w:rsidRPr="00C95EE7">
        <w:rPr>
          <w:rFonts w:asciiTheme="minorHAnsi" w:hAnsiTheme="minorHAnsi" w:cstheme="minorHAnsi"/>
          <w:b w:val="0"/>
          <w:bCs w:val="0"/>
          <w:sz w:val="20"/>
          <w:szCs w:val="20"/>
        </w:rPr>
        <w:t xml:space="preserve"> </w:t>
      </w:r>
      <w:proofErr w:type="spellStart"/>
      <w:r w:rsidRPr="00C95EE7">
        <w:rPr>
          <w:rFonts w:asciiTheme="minorHAnsi" w:hAnsiTheme="minorHAnsi" w:cstheme="minorHAnsi"/>
          <w:b w:val="0"/>
          <w:bCs w:val="0"/>
          <w:sz w:val="20"/>
          <w:szCs w:val="20"/>
        </w:rPr>
        <w:t>Pizana</w:t>
      </w:r>
      <w:proofErr w:type="spellEnd"/>
      <w:r w:rsidRPr="00C95EE7">
        <w:rPr>
          <w:rFonts w:asciiTheme="minorHAnsi" w:hAnsiTheme="minorHAnsi" w:cstheme="minorHAnsi"/>
          <w:b w:val="0"/>
          <w:bCs w:val="0"/>
          <w:sz w:val="20"/>
          <w:szCs w:val="20"/>
        </w:rPr>
        <w:t xml:space="preserve">, </w:t>
      </w:r>
      <w:hyperlink r:id="rId1" w:history="1">
        <w:r w:rsidRPr="00C95EE7">
          <w:rPr>
            <w:rStyle w:val="Hyperlink"/>
            <w:rFonts w:asciiTheme="minorHAnsi" w:hAnsiTheme="minorHAnsi" w:cstheme="minorHAnsi"/>
            <w:b w:val="0"/>
            <w:bCs w:val="0"/>
            <w:sz w:val="20"/>
            <w:szCs w:val="20"/>
          </w:rPr>
          <w:t>Michigan State University Extension</w:t>
        </w:r>
      </w:hyperlink>
      <w:r w:rsidRPr="00C95EE7">
        <w:rPr>
          <w:rFonts w:asciiTheme="minorHAnsi" w:hAnsiTheme="minorHAnsi" w:cstheme="minorHAnsi"/>
          <w:b w:val="0"/>
          <w:bCs w:val="0"/>
          <w:sz w:val="20"/>
          <w:szCs w:val="20"/>
        </w:rPr>
        <w:t xml:space="preserve"> - March 19, 2018 </w:t>
      </w:r>
      <w:r w:rsidR="00631E7E">
        <w:rPr>
          <w:rFonts w:asciiTheme="minorHAnsi" w:hAnsiTheme="minorHAnsi" w:cstheme="minorHAnsi"/>
          <w:b w:val="0"/>
          <w:bCs w:val="0"/>
          <w:sz w:val="20"/>
          <w:szCs w:val="20"/>
        </w:rPr>
        <w:br/>
      </w:r>
      <w:hyperlink r:id="rId2" w:history="1">
        <w:r w:rsidR="00631E7E" w:rsidRPr="00631E7E">
          <w:rPr>
            <w:rStyle w:val="Hyperlink"/>
            <w:rFonts w:asciiTheme="minorHAnsi" w:hAnsiTheme="minorHAnsi" w:cstheme="minorHAnsi"/>
            <w:b w:val="0"/>
            <w:bCs w:val="0"/>
            <w:sz w:val="20"/>
            <w:szCs w:val="20"/>
          </w:rPr>
          <w:t>https://www.canr.msu.edu/news/remembering_dr._martin_luther_king_jr.s_beloved_community</w:t>
        </w:r>
      </w:hyperlink>
    </w:p>
  </w:footnote>
  <w:footnote w:id="2">
    <w:p w14:paraId="6AEA797E" w14:textId="381B50B4" w:rsidR="00631E7E" w:rsidRDefault="00631E7E" w:rsidP="00631E7E">
      <w:pPr>
        <w:pStyle w:val="Heading1"/>
        <w:rPr>
          <w:rFonts w:asciiTheme="minorHAnsi" w:hAnsiTheme="minorHAnsi" w:cstheme="minorHAnsi"/>
          <w:b w:val="0"/>
          <w:bCs w:val="0"/>
          <w:sz w:val="20"/>
          <w:szCs w:val="20"/>
        </w:rPr>
      </w:pPr>
      <w:r w:rsidRPr="00631E7E">
        <w:rPr>
          <w:rStyle w:val="FootnoteReference"/>
          <w:rFonts w:asciiTheme="minorHAnsi" w:hAnsiTheme="minorHAnsi" w:cstheme="minorHAnsi"/>
          <w:b w:val="0"/>
          <w:bCs w:val="0"/>
          <w:sz w:val="20"/>
          <w:szCs w:val="20"/>
        </w:rPr>
        <w:footnoteRef/>
      </w:r>
      <w:r w:rsidRPr="00631E7E">
        <w:rPr>
          <w:rFonts w:asciiTheme="minorHAnsi" w:hAnsiTheme="minorHAnsi" w:cstheme="minorHAnsi"/>
          <w:b w:val="0"/>
          <w:bCs w:val="0"/>
          <w:sz w:val="20"/>
          <w:szCs w:val="20"/>
        </w:rPr>
        <w:t xml:space="preserve"> Beyond Vietnam: A Time to Break Silence</w:t>
      </w:r>
      <w:r>
        <w:rPr>
          <w:rFonts w:asciiTheme="minorHAnsi" w:hAnsiTheme="minorHAnsi" w:cstheme="minorHAnsi"/>
          <w:b w:val="0"/>
          <w:bCs w:val="0"/>
          <w:sz w:val="20"/>
          <w:szCs w:val="20"/>
        </w:rPr>
        <w:t xml:space="preserve"> </w:t>
      </w:r>
      <w:r w:rsidRPr="00631E7E">
        <w:rPr>
          <w:rFonts w:asciiTheme="minorHAnsi" w:hAnsiTheme="minorHAnsi" w:cstheme="minorHAnsi"/>
          <w:b w:val="0"/>
          <w:bCs w:val="0"/>
          <w:sz w:val="20"/>
          <w:szCs w:val="20"/>
        </w:rPr>
        <w:t>Martin Luther King, Jr.  4 April 1967</w:t>
      </w:r>
      <w:r>
        <w:rPr>
          <w:rFonts w:asciiTheme="minorHAnsi" w:hAnsiTheme="minorHAnsi" w:cstheme="minorHAnsi"/>
          <w:b w:val="0"/>
          <w:bCs w:val="0"/>
          <w:sz w:val="20"/>
          <w:szCs w:val="20"/>
        </w:rPr>
        <w:t>.</w:t>
      </w:r>
      <w:r>
        <w:rPr>
          <w:rFonts w:asciiTheme="minorHAnsi" w:hAnsiTheme="minorHAnsi" w:cstheme="minorHAnsi"/>
          <w:b w:val="0"/>
          <w:bCs w:val="0"/>
          <w:sz w:val="20"/>
          <w:szCs w:val="20"/>
        </w:rPr>
        <w:br/>
      </w:r>
      <w:hyperlink r:id="rId3" w:history="1">
        <w:r w:rsidRPr="00631E7E">
          <w:rPr>
            <w:rStyle w:val="Hyperlink"/>
            <w:rFonts w:asciiTheme="minorHAnsi" w:hAnsiTheme="minorHAnsi" w:cstheme="minorHAnsi"/>
            <w:b w:val="0"/>
            <w:bCs w:val="0"/>
            <w:sz w:val="20"/>
            <w:szCs w:val="20"/>
          </w:rPr>
          <w:t>https://www.worldfuturefund.org/Reports2013/Martinlutherkingspeech1967.html</w:t>
        </w:r>
      </w:hyperlink>
      <w:r>
        <w:rPr>
          <w:rFonts w:asciiTheme="minorHAnsi" w:hAnsiTheme="minorHAnsi" w:cstheme="minorHAnsi"/>
          <w:b w:val="0"/>
          <w:bCs w:val="0"/>
          <w:sz w:val="20"/>
          <w:szCs w:val="20"/>
        </w:rPr>
        <w:br/>
        <w:t>Full text of speech with link to video</w:t>
      </w:r>
    </w:p>
    <w:p w14:paraId="235CB6C9" w14:textId="77777777" w:rsidR="00631E7E" w:rsidRPr="00631E7E" w:rsidRDefault="00631E7E" w:rsidP="00631E7E">
      <w:pPr>
        <w:pStyle w:val="Heading1"/>
        <w:jc w:val="center"/>
        <w:rPr>
          <w:rFonts w:asciiTheme="minorHAnsi" w:hAnsiTheme="minorHAnsi" w:cstheme="minorHAnsi"/>
          <w:b w:val="0"/>
          <w:bCs w:val="0"/>
          <w:sz w:val="20"/>
          <w:szCs w:val="20"/>
        </w:rPr>
      </w:pPr>
    </w:p>
    <w:p w14:paraId="6B533899" w14:textId="4043C5D1" w:rsidR="00631E7E" w:rsidRPr="00631E7E" w:rsidRDefault="00631E7E">
      <w:pPr>
        <w:pStyle w:val="FootnoteText"/>
        <w:rPr>
          <w:lang w:val="de-DE"/>
        </w:rPr>
      </w:pPr>
    </w:p>
  </w:footnote>
  <w:footnote w:id="3">
    <w:p w14:paraId="671FFCA5" w14:textId="064622DB" w:rsidR="005C6EAA" w:rsidRPr="005C6EAA" w:rsidRDefault="005C6EAA">
      <w:pPr>
        <w:pStyle w:val="FootnoteText"/>
        <w:rPr>
          <w:lang w:val="de-DE"/>
        </w:rPr>
      </w:pPr>
      <w:r>
        <w:rPr>
          <w:rStyle w:val="FootnoteReference"/>
        </w:rPr>
        <w:footnoteRef/>
      </w:r>
      <w:r>
        <w:t xml:space="preserve"> </w:t>
      </w:r>
      <w:r>
        <w:rPr>
          <w:lang w:val="de-DE"/>
        </w:rPr>
        <w:t xml:space="preserve">Letter </w:t>
      </w:r>
      <w:proofErr w:type="spellStart"/>
      <w:r>
        <w:rPr>
          <w:lang w:val="de-DE"/>
        </w:rPr>
        <w:t>to</w:t>
      </w:r>
      <w:proofErr w:type="spellEnd"/>
      <w:r>
        <w:rPr>
          <w:lang w:val="de-DE"/>
        </w:rPr>
        <w:t xml:space="preserve"> </w:t>
      </w:r>
      <w:proofErr w:type="spellStart"/>
      <w:r>
        <w:rPr>
          <w:lang w:val="de-DE"/>
        </w:rPr>
        <w:t>President</w:t>
      </w:r>
      <w:proofErr w:type="spellEnd"/>
      <w:r>
        <w:rPr>
          <w:lang w:val="de-DE"/>
        </w:rPr>
        <w:t xml:space="preserve"> Joe Biden, Greenfield Recorder, </w:t>
      </w:r>
      <w:proofErr w:type="spellStart"/>
      <w:r>
        <w:rPr>
          <w:lang w:val="de-DE"/>
        </w:rPr>
        <w:t>December</w:t>
      </w:r>
      <w:proofErr w:type="spellEnd"/>
      <w:r>
        <w:rPr>
          <w:lang w:val="de-DE"/>
        </w:rPr>
        <w:t xml:space="preserve"> 5, 2022</w:t>
      </w:r>
      <w:r>
        <w:rPr>
          <w:lang w:val="de-DE"/>
        </w:rPr>
        <w:br/>
      </w:r>
      <w:hyperlink r:id="rId4" w:history="1">
        <w:r w:rsidRPr="005C6EAA">
          <w:rPr>
            <w:rStyle w:val="Hyperlink"/>
            <w:lang w:val="de-DE"/>
          </w:rPr>
          <w:t>https://www.traprock.org/letter-to-president-joe-biden/</w:t>
        </w:r>
      </w:hyperlink>
      <w:r w:rsidR="00511B8A">
        <w:rPr>
          <w:lang w:val="de-DE"/>
        </w:rPr>
        <w:br/>
      </w:r>
    </w:p>
  </w:footnote>
  <w:footnote w:id="4">
    <w:p w14:paraId="37EB940C" w14:textId="7ED4725E" w:rsidR="00511B8A" w:rsidRPr="00511B8A" w:rsidRDefault="00511B8A">
      <w:pPr>
        <w:pStyle w:val="FootnoteText"/>
        <w:rPr>
          <w:lang w:val="de-DE"/>
        </w:rPr>
      </w:pPr>
      <w:r>
        <w:rPr>
          <w:rStyle w:val="FootnoteReference"/>
        </w:rPr>
        <w:footnoteRef/>
      </w:r>
      <w:r>
        <w:t xml:space="preserve"> </w:t>
      </w:r>
      <w:hyperlink r:id="rId5" w:history="1">
        <w:r w:rsidRPr="00511B8A">
          <w:rPr>
            <w:rStyle w:val="Hyperlink"/>
          </w:rPr>
          <w:t>https://en.wikipedia.org/wiki/Ben_Jealous</w:t>
        </w:r>
      </w:hyperlink>
      <w:r w:rsidR="001C7E12">
        <w:t xml:space="preserve"> </w:t>
      </w:r>
      <w:r>
        <w:t>"</w:t>
      </w:r>
      <w:r w:rsidRPr="00511B8A">
        <w:rPr>
          <w:b/>
          <w:bCs/>
        </w:rPr>
        <w:t xml:space="preserve"> </w:t>
      </w:r>
      <w:r w:rsidRPr="001C7E12">
        <w:t>Benjamin Todd Jealous (</w:t>
      </w:r>
      <w:r>
        <w:t>born January 18, 1973) is an American civil rights leader and social impact investor. He served as the president and chief executive officer of the National Association for the Advancement of Colored People (</w:t>
      </w:r>
      <w:hyperlink r:id="rId6" w:tooltip="NAACP" w:history="1">
        <w:r>
          <w:rPr>
            <w:rStyle w:val="Hyperlink"/>
          </w:rPr>
          <w:t>NAACP</w:t>
        </w:r>
      </w:hyperlink>
      <w:r>
        <w:t>) from 2008 to 2013."</w:t>
      </w:r>
    </w:p>
  </w:footnote>
  <w:footnote w:id="5">
    <w:p w14:paraId="62DC0AB1" w14:textId="1557931D" w:rsidR="00D84CA1" w:rsidRPr="001C7E12" w:rsidRDefault="00D84CA1" w:rsidP="00D84CA1">
      <w:pPr>
        <w:pStyle w:val="Heading2"/>
        <w:rPr>
          <w:rFonts w:asciiTheme="minorHAnsi" w:hAnsiTheme="minorHAnsi" w:cstheme="minorHAnsi"/>
          <w:b w:val="0"/>
          <w:bCs w:val="0"/>
          <w:sz w:val="20"/>
          <w:szCs w:val="20"/>
        </w:rPr>
      </w:pPr>
      <w:r w:rsidRPr="001C7E12">
        <w:rPr>
          <w:rStyle w:val="FootnoteReference"/>
          <w:rFonts w:asciiTheme="minorHAnsi" w:hAnsiTheme="minorHAnsi" w:cstheme="minorHAnsi"/>
          <w:b w:val="0"/>
          <w:bCs w:val="0"/>
          <w:sz w:val="20"/>
          <w:szCs w:val="20"/>
        </w:rPr>
        <w:footnoteRef/>
      </w:r>
      <w:r w:rsidRPr="001C7E12">
        <w:rPr>
          <w:rFonts w:asciiTheme="minorHAnsi" w:hAnsiTheme="minorHAnsi" w:cstheme="minorHAnsi"/>
          <w:b w:val="0"/>
          <w:bCs w:val="0"/>
          <w:sz w:val="20"/>
          <w:szCs w:val="20"/>
        </w:rPr>
        <w:t xml:space="preserve"> </w:t>
      </w:r>
      <w:hyperlink r:id="rId7" w:tgtFrame="_self" w:history="1">
        <w:r w:rsidRPr="001C7E12">
          <w:rPr>
            <w:rFonts w:asciiTheme="minorHAnsi" w:hAnsiTheme="minorHAnsi" w:cstheme="minorHAnsi"/>
            <w:b w:val="0"/>
            <w:bCs w:val="0"/>
            <w:color w:val="0000FF"/>
            <w:sz w:val="20"/>
            <w:szCs w:val="20"/>
            <w:u w:val="single"/>
          </w:rPr>
          <w:t>Shelby County v. Holder: Supreme Court Case, Arguments, Impact - ThoughtCo</w:t>
        </w:r>
      </w:hyperlink>
      <w:r w:rsidRPr="001C7E12">
        <w:rPr>
          <w:rFonts w:asciiTheme="minorHAnsi" w:hAnsiTheme="minorHAnsi" w:cstheme="minorHAnsi"/>
          <w:b w:val="0"/>
          <w:bCs w:val="0"/>
          <w:sz w:val="20"/>
          <w:szCs w:val="20"/>
        </w:rPr>
        <w:br/>
        <w:t>In Shelby County v. Holder (2013), a landmark case, the Supreme Court struck down Section 4 of the Voting Rights Act of 1965, which provided the federal government with a formula to determine which voting jurisdictions should be subject to oversight when passing electoral laws. Fast Facts: Shelby County v. Holder Case Argued: February 27, 2013</w:t>
      </w:r>
      <w:r w:rsidR="001C7E12">
        <w:rPr>
          <w:rFonts w:asciiTheme="minorHAnsi" w:hAnsiTheme="minorHAnsi" w:cstheme="minorHAnsi"/>
          <w:b w:val="0"/>
          <w:bCs w:val="0"/>
          <w:sz w:val="20"/>
          <w:szCs w:val="20"/>
        </w:rPr>
        <w:t xml:space="preserve">.    </w:t>
      </w:r>
      <w:hyperlink r:id="rId8" w:history="1">
        <w:r w:rsidRPr="001C7E12">
          <w:rPr>
            <w:rStyle w:val="Hyperlink"/>
            <w:rFonts w:asciiTheme="minorHAnsi" w:hAnsiTheme="minorHAnsi" w:cstheme="minorHAnsi"/>
            <w:b w:val="0"/>
            <w:bCs w:val="0"/>
            <w:sz w:val="20"/>
            <w:szCs w:val="20"/>
          </w:rPr>
          <w:t>https://www.thoughtco.com/shelby-county-v-holder-4685954</w:t>
        </w:r>
      </w:hyperlink>
    </w:p>
    <w:p w14:paraId="15B8527F" w14:textId="2E93018B" w:rsidR="00D84CA1" w:rsidRPr="001C7E12" w:rsidRDefault="00D84CA1">
      <w:pPr>
        <w:pStyle w:val="FootnoteText"/>
        <w:rPr>
          <w:rFonts w:cstheme="minorHAnsi"/>
          <w:lang w:val="de-DE"/>
        </w:rPr>
      </w:pPr>
    </w:p>
  </w:footnote>
  <w:footnote w:id="6">
    <w:p w14:paraId="2AA1626A" w14:textId="6652619B" w:rsidR="0055609B" w:rsidRPr="0055609B" w:rsidRDefault="0055609B">
      <w:pPr>
        <w:pStyle w:val="FootnoteText"/>
        <w:rPr>
          <w:lang w:val="de-DE"/>
        </w:rPr>
      </w:pPr>
      <w:r>
        <w:rPr>
          <w:rStyle w:val="FootnoteReference"/>
        </w:rPr>
        <w:footnoteRef/>
      </w:r>
      <w:r>
        <w:t xml:space="preserve"> </w:t>
      </w:r>
      <w:r>
        <w:rPr>
          <w:lang w:val="de-DE"/>
        </w:rPr>
        <w:t xml:space="preserve">See </w:t>
      </w:r>
      <w:hyperlink r:id="rId9" w:history="1">
        <w:r w:rsidRPr="0055609B">
          <w:rPr>
            <w:rStyle w:val="Hyperlink"/>
            <w:lang w:val="de-DE"/>
          </w:rPr>
          <w:t>https://www.poorpeoplescampaign.org/</w:t>
        </w:r>
      </w:hyperlink>
      <w:r>
        <w:rPr>
          <w:lang w:val="de-DE"/>
        </w:rPr>
        <w:t xml:space="preserve"> </w:t>
      </w:r>
      <w:proofErr w:type="spellStart"/>
      <w:r>
        <w:rPr>
          <w:lang w:val="de-DE"/>
        </w:rPr>
        <w:t>for</w:t>
      </w:r>
      <w:proofErr w:type="spellEnd"/>
      <w:r>
        <w:rPr>
          <w:lang w:val="de-DE"/>
        </w:rPr>
        <w:t xml:space="preserve"> </w:t>
      </w:r>
      <w:proofErr w:type="spellStart"/>
      <w:r>
        <w:rPr>
          <w:lang w:val="de-DE"/>
        </w:rPr>
        <w:t>more</w:t>
      </w:r>
      <w:proofErr w:type="spellEnd"/>
      <w:r>
        <w:rPr>
          <w:lang w:val="de-DE"/>
        </w:rPr>
        <w:t xml:space="preserve"> </w:t>
      </w:r>
      <w:proofErr w:type="spellStart"/>
      <w:r>
        <w:rPr>
          <w:lang w:val="de-DE"/>
        </w:rPr>
        <w:t>information</w:t>
      </w:r>
      <w:proofErr w:type="spellEnd"/>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grammar="clean"/>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8C8"/>
    <w:rsid w:val="00024264"/>
    <w:rsid w:val="00040A0D"/>
    <w:rsid w:val="00046813"/>
    <w:rsid w:val="00061052"/>
    <w:rsid w:val="000872BF"/>
    <w:rsid w:val="000F0D75"/>
    <w:rsid w:val="000F2471"/>
    <w:rsid w:val="0015456D"/>
    <w:rsid w:val="00175FBE"/>
    <w:rsid w:val="001B03B5"/>
    <w:rsid w:val="001C7E12"/>
    <w:rsid w:val="001D20D0"/>
    <w:rsid w:val="00226307"/>
    <w:rsid w:val="00241153"/>
    <w:rsid w:val="00242B16"/>
    <w:rsid w:val="002F5708"/>
    <w:rsid w:val="003658C8"/>
    <w:rsid w:val="003A08F0"/>
    <w:rsid w:val="003D2C38"/>
    <w:rsid w:val="004402E9"/>
    <w:rsid w:val="00445D61"/>
    <w:rsid w:val="0045621D"/>
    <w:rsid w:val="00486574"/>
    <w:rsid w:val="00494751"/>
    <w:rsid w:val="004A2AAA"/>
    <w:rsid w:val="004B2EEF"/>
    <w:rsid w:val="0050033B"/>
    <w:rsid w:val="0051057F"/>
    <w:rsid w:val="00511B8A"/>
    <w:rsid w:val="0052071D"/>
    <w:rsid w:val="0055609B"/>
    <w:rsid w:val="005626BE"/>
    <w:rsid w:val="005A458F"/>
    <w:rsid w:val="005B57EA"/>
    <w:rsid w:val="005C6EAA"/>
    <w:rsid w:val="00631E7E"/>
    <w:rsid w:val="00662560"/>
    <w:rsid w:val="00756200"/>
    <w:rsid w:val="007E38AE"/>
    <w:rsid w:val="00834739"/>
    <w:rsid w:val="00861C4E"/>
    <w:rsid w:val="008D6783"/>
    <w:rsid w:val="00927DC6"/>
    <w:rsid w:val="009549D6"/>
    <w:rsid w:val="00970B4D"/>
    <w:rsid w:val="009E5591"/>
    <w:rsid w:val="00A2141A"/>
    <w:rsid w:val="00A227D3"/>
    <w:rsid w:val="00A26EF1"/>
    <w:rsid w:val="00BD48B9"/>
    <w:rsid w:val="00C112E1"/>
    <w:rsid w:val="00C95EE7"/>
    <w:rsid w:val="00CC723C"/>
    <w:rsid w:val="00CC7A5F"/>
    <w:rsid w:val="00D023F5"/>
    <w:rsid w:val="00D312C6"/>
    <w:rsid w:val="00D53455"/>
    <w:rsid w:val="00D84CA1"/>
    <w:rsid w:val="00DC3BB0"/>
    <w:rsid w:val="00DE6E74"/>
    <w:rsid w:val="00DF10AF"/>
    <w:rsid w:val="00E0440E"/>
    <w:rsid w:val="00E37522"/>
    <w:rsid w:val="00E47164"/>
    <w:rsid w:val="00E81EB8"/>
    <w:rsid w:val="00EA0C00"/>
    <w:rsid w:val="00EB26CB"/>
    <w:rsid w:val="00F45C4C"/>
    <w:rsid w:val="00F73439"/>
    <w:rsid w:val="00F903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10A13"/>
  <w15:chartTrackingRefBased/>
  <w15:docId w15:val="{741969DB-365D-5F43-AF5F-7010060A9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70B4D"/>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70B4D"/>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658C8"/>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50033B"/>
    <w:rPr>
      <w:b/>
      <w:bCs/>
    </w:rPr>
  </w:style>
  <w:style w:type="paragraph" w:customStyle="1" w:styleId="rtejustify">
    <w:name w:val="rtejustify"/>
    <w:basedOn w:val="Normal"/>
    <w:rsid w:val="0050033B"/>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50033B"/>
    <w:rPr>
      <w:color w:val="0563C1" w:themeColor="hyperlink"/>
      <w:u w:val="single"/>
    </w:rPr>
  </w:style>
  <w:style w:type="character" w:styleId="UnresolvedMention">
    <w:name w:val="Unresolved Mention"/>
    <w:basedOn w:val="DefaultParagraphFont"/>
    <w:uiPriority w:val="99"/>
    <w:semiHidden/>
    <w:unhideWhenUsed/>
    <w:rsid w:val="0050033B"/>
    <w:rPr>
      <w:color w:val="605E5C"/>
      <w:shd w:val="clear" w:color="auto" w:fill="E1DFDD"/>
    </w:rPr>
  </w:style>
  <w:style w:type="character" w:customStyle="1" w:styleId="Heading1Char">
    <w:name w:val="Heading 1 Char"/>
    <w:basedOn w:val="DefaultParagraphFont"/>
    <w:link w:val="Heading1"/>
    <w:uiPriority w:val="9"/>
    <w:rsid w:val="00970B4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70B4D"/>
    <w:rPr>
      <w:rFonts w:ascii="Times New Roman" w:eastAsia="Times New Roman" w:hAnsi="Times New Roman" w:cs="Times New Roman"/>
      <w:b/>
      <w:bCs/>
      <w:sz w:val="36"/>
      <w:szCs w:val="36"/>
    </w:rPr>
  </w:style>
  <w:style w:type="character" w:styleId="Emphasis">
    <w:name w:val="Emphasis"/>
    <w:basedOn w:val="DefaultParagraphFont"/>
    <w:uiPriority w:val="20"/>
    <w:qFormat/>
    <w:rsid w:val="00970B4D"/>
    <w:rPr>
      <w:i/>
      <w:iCs/>
    </w:rPr>
  </w:style>
  <w:style w:type="character" w:customStyle="1" w:styleId="js-about-item-abstr">
    <w:name w:val="js-about-item-abstr"/>
    <w:basedOn w:val="DefaultParagraphFont"/>
    <w:rsid w:val="00C112E1"/>
  </w:style>
  <w:style w:type="paragraph" w:styleId="Footer">
    <w:name w:val="footer"/>
    <w:basedOn w:val="Normal"/>
    <w:link w:val="FooterChar"/>
    <w:uiPriority w:val="99"/>
    <w:unhideWhenUsed/>
    <w:rsid w:val="00040A0D"/>
    <w:pPr>
      <w:tabs>
        <w:tab w:val="center" w:pos="4680"/>
        <w:tab w:val="right" w:pos="9360"/>
      </w:tabs>
    </w:pPr>
  </w:style>
  <w:style w:type="character" w:customStyle="1" w:styleId="FooterChar">
    <w:name w:val="Footer Char"/>
    <w:basedOn w:val="DefaultParagraphFont"/>
    <w:link w:val="Footer"/>
    <w:uiPriority w:val="99"/>
    <w:rsid w:val="00040A0D"/>
  </w:style>
  <w:style w:type="character" w:styleId="PageNumber">
    <w:name w:val="page number"/>
    <w:basedOn w:val="DefaultParagraphFont"/>
    <w:uiPriority w:val="99"/>
    <w:semiHidden/>
    <w:unhideWhenUsed/>
    <w:rsid w:val="00040A0D"/>
  </w:style>
  <w:style w:type="paragraph" w:styleId="FootnoteText">
    <w:name w:val="footnote text"/>
    <w:basedOn w:val="Normal"/>
    <w:link w:val="FootnoteTextChar"/>
    <w:uiPriority w:val="99"/>
    <w:semiHidden/>
    <w:unhideWhenUsed/>
    <w:rsid w:val="00C95EE7"/>
    <w:rPr>
      <w:sz w:val="20"/>
      <w:szCs w:val="20"/>
    </w:rPr>
  </w:style>
  <w:style w:type="character" w:customStyle="1" w:styleId="FootnoteTextChar">
    <w:name w:val="Footnote Text Char"/>
    <w:basedOn w:val="DefaultParagraphFont"/>
    <w:link w:val="FootnoteText"/>
    <w:uiPriority w:val="99"/>
    <w:semiHidden/>
    <w:rsid w:val="00C95EE7"/>
    <w:rPr>
      <w:sz w:val="20"/>
      <w:szCs w:val="20"/>
    </w:rPr>
  </w:style>
  <w:style w:type="character" w:styleId="FootnoteReference">
    <w:name w:val="footnote reference"/>
    <w:basedOn w:val="DefaultParagraphFont"/>
    <w:uiPriority w:val="99"/>
    <w:semiHidden/>
    <w:unhideWhenUsed/>
    <w:rsid w:val="00C95EE7"/>
    <w:rPr>
      <w:vertAlign w:val="superscript"/>
    </w:rPr>
  </w:style>
  <w:style w:type="character" w:customStyle="1" w:styleId="ektkfwmypwzmkoyr0gym">
    <w:name w:val="ektkfwmypwzmkoyr0gym"/>
    <w:basedOn w:val="DefaultParagraphFont"/>
    <w:rsid w:val="00D84C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809125">
      <w:bodyDiv w:val="1"/>
      <w:marLeft w:val="0"/>
      <w:marRight w:val="0"/>
      <w:marTop w:val="0"/>
      <w:marBottom w:val="0"/>
      <w:divBdr>
        <w:top w:val="none" w:sz="0" w:space="0" w:color="auto"/>
        <w:left w:val="none" w:sz="0" w:space="0" w:color="auto"/>
        <w:bottom w:val="none" w:sz="0" w:space="0" w:color="auto"/>
        <w:right w:val="none" w:sz="0" w:space="0" w:color="auto"/>
      </w:divBdr>
      <w:divsChild>
        <w:div w:id="1372412817">
          <w:marLeft w:val="0"/>
          <w:marRight w:val="0"/>
          <w:marTop w:val="0"/>
          <w:marBottom w:val="0"/>
          <w:divBdr>
            <w:top w:val="none" w:sz="0" w:space="0" w:color="auto"/>
            <w:left w:val="none" w:sz="0" w:space="0" w:color="auto"/>
            <w:bottom w:val="none" w:sz="0" w:space="0" w:color="auto"/>
            <w:right w:val="none" w:sz="0" w:space="0" w:color="auto"/>
          </w:divBdr>
        </w:div>
        <w:div w:id="1869832463">
          <w:marLeft w:val="0"/>
          <w:marRight w:val="0"/>
          <w:marTop w:val="0"/>
          <w:marBottom w:val="0"/>
          <w:divBdr>
            <w:top w:val="none" w:sz="0" w:space="0" w:color="auto"/>
            <w:left w:val="none" w:sz="0" w:space="0" w:color="auto"/>
            <w:bottom w:val="none" w:sz="0" w:space="0" w:color="auto"/>
            <w:right w:val="none" w:sz="0" w:space="0" w:color="auto"/>
          </w:divBdr>
        </w:div>
      </w:divsChild>
    </w:div>
    <w:div w:id="307057275">
      <w:bodyDiv w:val="1"/>
      <w:marLeft w:val="0"/>
      <w:marRight w:val="0"/>
      <w:marTop w:val="0"/>
      <w:marBottom w:val="0"/>
      <w:divBdr>
        <w:top w:val="none" w:sz="0" w:space="0" w:color="auto"/>
        <w:left w:val="none" w:sz="0" w:space="0" w:color="auto"/>
        <w:bottom w:val="none" w:sz="0" w:space="0" w:color="auto"/>
        <w:right w:val="none" w:sz="0" w:space="0" w:color="auto"/>
      </w:divBdr>
    </w:div>
    <w:div w:id="711154586">
      <w:bodyDiv w:val="1"/>
      <w:marLeft w:val="0"/>
      <w:marRight w:val="0"/>
      <w:marTop w:val="0"/>
      <w:marBottom w:val="0"/>
      <w:divBdr>
        <w:top w:val="none" w:sz="0" w:space="0" w:color="auto"/>
        <w:left w:val="none" w:sz="0" w:space="0" w:color="auto"/>
        <w:bottom w:val="none" w:sz="0" w:space="0" w:color="auto"/>
        <w:right w:val="none" w:sz="0" w:space="0" w:color="auto"/>
      </w:divBdr>
    </w:div>
    <w:div w:id="1316646884">
      <w:bodyDiv w:val="1"/>
      <w:marLeft w:val="0"/>
      <w:marRight w:val="0"/>
      <w:marTop w:val="0"/>
      <w:marBottom w:val="0"/>
      <w:divBdr>
        <w:top w:val="none" w:sz="0" w:space="0" w:color="auto"/>
        <w:left w:val="none" w:sz="0" w:space="0" w:color="auto"/>
        <w:bottom w:val="none" w:sz="0" w:space="0" w:color="auto"/>
        <w:right w:val="none" w:sz="0" w:space="0" w:color="auto"/>
      </w:divBdr>
      <w:divsChild>
        <w:div w:id="347606653">
          <w:marLeft w:val="0"/>
          <w:marRight w:val="0"/>
          <w:marTop w:val="0"/>
          <w:marBottom w:val="0"/>
          <w:divBdr>
            <w:top w:val="none" w:sz="0" w:space="0" w:color="auto"/>
            <w:left w:val="none" w:sz="0" w:space="0" w:color="auto"/>
            <w:bottom w:val="none" w:sz="0" w:space="0" w:color="auto"/>
            <w:right w:val="none" w:sz="0" w:space="0" w:color="auto"/>
          </w:divBdr>
        </w:div>
        <w:div w:id="1701467144">
          <w:marLeft w:val="0"/>
          <w:marRight w:val="0"/>
          <w:marTop w:val="0"/>
          <w:marBottom w:val="0"/>
          <w:divBdr>
            <w:top w:val="none" w:sz="0" w:space="0" w:color="auto"/>
            <w:left w:val="none" w:sz="0" w:space="0" w:color="auto"/>
            <w:bottom w:val="none" w:sz="0" w:space="0" w:color="auto"/>
            <w:right w:val="none" w:sz="0" w:space="0" w:color="auto"/>
          </w:divBdr>
          <w:divsChild>
            <w:div w:id="1628269315">
              <w:marLeft w:val="0"/>
              <w:marRight w:val="0"/>
              <w:marTop w:val="0"/>
              <w:marBottom w:val="0"/>
              <w:divBdr>
                <w:top w:val="none" w:sz="0" w:space="0" w:color="auto"/>
                <w:left w:val="none" w:sz="0" w:space="0" w:color="auto"/>
                <w:bottom w:val="none" w:sz="0" w:space="0" w:color="auto"/>
                <w:right w:val="none" w:sz="0" w:space="0" w:color="auto"/>
              </w:divBdr>
            </w:div>
            <w:div w:id="1240946577">
              <w:marLeft w:val="0"/>
              <w:marRight w:val="0"/>
              <w:marTop w:val="0"/>
              <w:marBottom w:val="0"/>
              <w:divBdr>
                <w:top w:val="none" w:sz="0" w:space="0" w:color="auto"/>
                <w:left w:val="none" w:sz="0" w:space="0" w:color="auto"/>
                <w:bottom w:val="none" w:sz="0" w:space="0" w:color="auto"/>
                <w:right w:val="none" w:sz="0" w:space="0" w:color="auto"/>
              </w:divBdr>
              <w:divsChild>
                <w:div w:id="2101169802">
                  <w:marLeft w:val="0"/>
                  <w:marRight w:val="0"/>
                  <w:marTop w:val="0"/>
                  <w:marBottom w:val="0"/>
                  <w:divBdr>
                    <w:top w:val="none" w:sz="0" w:space="0" w:color="auto"/>
                    <w:left w:val="none" w:sz="0" w:space="0" w:color="auto"/>
                    <w:bottom w:val="none" w:sz="0" w:space="0" w:color="auto"/>
                    <w:right w:val="none" w:sz="0" w:space="0" w:color="auto"/>
                  </w:divBdr>
                </w:div>
                <w:div w:id="80420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859808">
      <w:bodyDiv w:val="1"/>
      <w:marLeft w:val="0"/>
      <w:marRight w:val="0"/>
      <w:marTop w:val="0"/>
      <w:marBottom w:val="0"/>
      <w:divBdr>
        <w:top w:val="none" w:sz="0" w:space="0" w:color="auto"/>
        <w:left w:val="none" w:sz="0" w:space="0" w:color="auto"/>
        <w:bottom w:val="none" w:sz="0" w:space="0" w:color="auto"/>
        <w:right w:val="none" w:sz="0" w:space="0" w:color="auto"/>
      </w:divBdr>
    </w:div>
    <w:div w:id="1462073156">
      <w:bodyDiv w:val="1"/>
      <w:marLeft w:val="0"/>
      <w:marRight w:val="0"/>
      <w:marTop w:val="0"/>
      <w:marBottom w:val="0"/>
      <w:divBdr>
        <w:top w:val="none" w:sz="0" w:space="0" w:color="auto"/>
        <w:left w:val="none" w:sz="0" w:space="0" w:color="auto"/>
        <w:bottom w:val="none" w:sz="0" w:space="0" w:color="auto"/>
        <w:right w:val="none" w:sz="0" w:space="0" w:color="auto"/>
      </w:divBdr>
    </w:div>
    <w:div w:id="1764060476">
      <w:bodyDiv w:val="1"/>
      <w:marLeft w:val="0"/>
      <w:marRight w:val="0"/>
      <w:marTop w:val="0"/>
      <w:marBottom w:val="0"/>
      <w:divBdr>
        <w:top w:val="none" w:sz="0" w:space="0" w:color="auto"/>
        <w:left w:val="none" w:sz="0" w:space="0" w:color="auto"/>
        <w:bottom w:val="none" w:sz="0" w:space="0" w:color="auto"/>
        <w:right w:val="none" w:sz="0" w:space="0" w:color="auto"/>
      </w:divBdr>
    </w:div>
    <w:div w:id="1783306231">
      <w:bodyDiv w:val="1"/>
      <w:marLeft w:val="0"/>
      <w:marRight w:val="0"/>
      <w:marTop w:val="0"/>
      <w:marBottom w:val="0"/>
      <w:divBdr>
        <w:top w:val="none" w:sz="0" w:space="0" w:color="auto"/>
        <w:left w:val="none" w:sz="0" w:space="0" w:color="auto"/>
        <w:bottom w:val="none" w:sz="0" w:space="0" w:color="auto"/>
        <w:right w:val="none" w:sz="0" w:space="0" w:color="auto"/>
      </w:divBdr>
      <w:divsChild>
        <w:div w:id="30343576">
          <w:marLeft w:val="0"/>
          <w:marRight w:val="0"/>
          <w:marTop w:val="0"/>
          <w:marBottom w:val="0"/>
          <w:divBdr>
            <w:top w:val="none" w:sz="0" w:space="0" w:color="auto"/>
            <w:left w:val="none" w:sz="0" w:space="0" w:color="auto"/>
            <w:bottom w:val="none" w:sz="0" w:space="0" w:color="auto"/>
            <w:right w:val="none" w:sz="0" w:space="0" w:color="auto"/>
          </w:divBdr>
        </w:div>
        <w:div w:id="275406691">
          <w:marLeft w:val="0"/>
          <w:marRight w:val="0"/>
          <w:marTop w:val="0"/>
          <w:marBottom w:val="0"/>
          <w:divBdr>
            <w:top w:val="none" w:sz="0" w:space="0" w:color="auto"/>
            <w:left w:val="none" w:sz="0" w:space="0" w:color="auto"/>
            <w:bottom w:val="none" w:sz="0" w:space="0" w:color="auto"/>
            <w:right w:val="none" w:sz="0" w:space="0" w:color="auto"/>
          </w:divBdr>
          <w:divsChild>
            <w:div w:id="103338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09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thoughtco.com/shelby-county-v-holder-4685954" TargetMode="External"/><Relationship Id="rId3" Type="http://schemas.openxmlformats.org/officeDocument/2006/relationships/hyperlink" Target="https://www.worldfuturefund.org/Reports2013/Martinlutherkingspeech1967.html" TargetMode="External"/><Relationship Id="rId7" Type="http://schemas.openxmlformats.org/officeDocument/2006/relationships/hyperlink" Target="https://www.thoughtco.com/shelby-county-v-holder-4685954" TargetMode="External"/><Relationship Id="rId2" Type="http://schemas.openxmlformats.org/officeDocument/2006/relationships/hyperlink" Target="https://www.canr.msu.edu/news/remembering_dr._martin_luther_king_jr.s_beloved_community" TargetMode="External"/><Relationship Id="rId1" Type="http://schemas.openxmlformats.org/officeDocument/2006/relationships/hyperlink" Target="https://www.canr.msu.edu/outreach" TargetMode="External"/><Relationship Id="rId6" Type="http://schemas.openxmlformats.org/officeDocument/2006/relationships/hyperlink" Target="https://en.wikipedia.org/wiki/NAACP" TargetMode="External"/><Relationship Id="rId5" Type="http://schemas.openxmlformats.org/officeDocument/2006/relationships/hyperlink" Target="https://en.wikipedia.org/wiki/Ben_Jealous" TargetMode="External"/><Relationship Id="rId4" Type="http://schemas.openxmlformats.org/officeDocument/2006/relationships/hyperlink" Target="https://www.traprock.org/letter-to-president-joe-biden/" TargetMode="External"/><Relationship Id="rId9" Type="http://schemas.openxmlformats.org/officeDocument/2006/relationships/hyperlink" Target="https://www.poorpeoplescampaig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6</Pages>
  <Words>1615</Words>
  <Characters>9208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gyorgy</dc:creator>
  <cp:keywords/>
  <dc:description/>
  <cp:lastModifiedBy>anna gyorgy</cp:lastModifiedBy>
  <cp:revision>19</cp:revision>
  <dcterms:created xsi:type="dcterms:W3CDTF">2023-01-16T09:37:00Z</dcterms:created>
  <dcterms:modified xsi:type="dcterms:W3CDTF">2023-01-24T13:13:00Z</dcterms:modified>
</cp:coreProperties>
</file>